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0640E" w14:textId="77777777" w:rsidR="0025304F" w:rsidRPr="009E74FF" w:rsidRDefault="0025304F" w:rsidP="00BE7665">
      <w:pPr>
        <w:jc w:val="center"/>
        <w:rPr>
          <w:rFonts w:ascii="맑은 고딕" w:eastAsia="맑은 고딕" w:hAnsi="맑은 고딕"/>
          <w:color w:val="000000" w:themeColor="text1"/>
        </w:rPr>
      </w:pPr>
    </w:p>
    <w:p w14:paraId="789B5D7A" w14:textId="77777777" w:rsidR="0025304F" w:rsidRPr="009E74FF" w:rsidRDefault="0025304F" w:rsidP="00BE7665">
      <w:pPr>
        <w:jc w:val="center"/>
        <w:rPr>
          <w:rFonts w:ascii="맑은 고딕" w:eastAsia="맑은 고딕" w:hAnsi="맑은 고딕"/>
          <w:color w:val="000000" w:themeColor="text1"/>
        </w:rPr>
      </w:pPr>
    </w:p>
    <w:p w14:paraId="163D3798" w14:textId="77777777" w:rsidR="0025304F" w:rsidRPr="009E74FF" w:rsidRDefault="0025304F" w:rsidP="00BE7665">
      <w:pPr>
        <w:jc w:val="center"/>
        <w:rPr>
          <w:rFonts w:ascii="맑은 고딕" w:eastAsia="맑은 고딕" w:hAnsi="맑은 고딕"/>
          <w:color w:val="000000" w:themeColor="text1"/>
        </w:rPr>
      </w:pPr>
    </w:p>
    <w:p w14:paraId="458A7177" w14:textId="77777777" w:rsidR="0025304F" w:rsidRPr="009E74FF" w:rsidRDefault="0025304F" w:rsidP="00BE7665">
      <w:pPr>
        <w:jc w:val="center"/>
        <w:rPr>
          <w:rFonts w:ascii="맑은 고딕" w:eastAsia="맑은 고딕" w:hAnsi="맑은 고딕"/>
          <w:color w:val="000000" w:themeColor="text1"/>
        </w:rPr>
      </w:pPr>
    </w:p>
    <w:p w14:paraId="6B2FADA5" w14:textId="0C47BE3A" w:rsidR="0025304F" w:rsidRDefault="0025304F" w:rsidP="00BE7665">
      <w:pPr>
        <w:jc w:val="center"/>
        <w:rPr>
          <w:rFonts w:ascii="맑은 고딕" w:eastAsia="맑은 고딕" w:hAnsi="맑은 고딕"/>
          <w:color w:val="000000" w:themeColor="text1"/>
          <w:sz w:val="36"/>
          <w:szCs w:val="36"/>
        </w:rPr>
      </w:pPr>
    </w:p>
    <w:p w14:paraId="37596D3F" w14:textId="7CC0C9DF" w:rsidR="00401F68" w:rsidRDefault="00401F68" w:rsidP="00BE7665">
      <w:pPr>
        <w:jc w:val="center"/>
        <w:rPr>
          <w:rFonts w:ascii="맑은 고딕" w:eastAsia="맑은 고딕" w:hAnsi="맑은 고딕"/>
          <w:color w:val="000000" w:themeColor="text1"/>
          <w:sz w:val="36"/>
          <w:szCs w:val="36"/>
        </w:rPr>
      </w:pPr>
    </w:p>
    <w:p w14:paraId="0B0D74DD" w14:textId="77777777" w:rsidR="00401F68" w:rsidRPr="009E74FF" w:rsidRDefault="00401F68" w:rsidP="00BE7665">
      <w:pPr>
        <w:jc w:val="center"/>
        <w:rPr>
          <w:rFonts w:ascii="맑은 고딕" w:eastAsia="맑은 고딕" w:hAnsi="맑은 고딕"/>
          <w:color w:val="000000" w:themeColor="text1"/>
          <w:sz w:val="36"/>
          <w:szCs w:val="36"/>
        </w:rPr>
      </w:pPr>
    </w:p>
    <w:p w14:paraId="1F257925" w14:textId="77777777" w:rsidR="0025304F" w:rsidRPr="009E74FF" w:rsidRDefault="0025304F" w:rsidP="00BE7665">
      <w:pPr>
        <w:jc w:val="center"/>
        <w:rPr>
          <w:rFonts w:ascii="맑은 고딕" w:eastAsia="맑은 고딕" w:hAnsi="맑은 고딕"/>
          <w:color w:val="000000" w:themeColor="text1"/>
          <w:sz w:val="36"/>
          <w:szCs w:val="36"/>
        </w:rPr>
      </w:pPr>
    </w:p>
    <w:p w14:paraId="61A12FFD" w14:textId="77777777" w:rsidR="00E736DA" w:rsidRPr="009E74FF" w:rsidRDefault="00E736DA" w:rsidP="00BE7665">
      <w:pPr>
        <w:jc w:val="center"/>
        <w:rPr>
          <w:rFonts w:ascii="맑은 고딕" w:eastAsia="맑은 고딕" w:hAnsi="맑은 고딕"/>
          <w:color w:val="000000" w:themeColor="text1"/>
          <w:sz w:val="36"/>
          <w:szCs w:val="36"/>
        </w:rPr>
      </w:pPr>
    </w:p>
    <w:p w14:paraId="7BA550FC" w14:textId="77777777" w:rsidR="0025304F" w:rsidRPr="009E74FF" w:rsidRDefault="0025304F" w:rsidP="00BE7665">
      <w:pPr>
        <w:jc w:val="center"/>
        <w:rPr>
          <w:rFonts w:ascii="맑은 고딕" w:eastAsia="맑은 고딕" w:hAnsi="맑은 고딕"/>
          <w:color w:val="000000" w:themeColor="text1"/>
          <w:sz w:val="36"/>
          <w:szCs w:val="36"/>
        </w:rPr>
      </w:pPr>
    </w:p>
    <w:p w14:paraId="1020DDDE" w14:textId="77777777" w:rsidR="00797652" w:rsidRPr="009E74FF" w:rsidRDefault="6F557175" w:rsidP="6F557175">
      <w:pPr>
        <w:jc w:val="center"/>
        <w:rPr>
          <w:rFonts w:ascii="맑은 고딕" w:eastAsia="맑은 고딕" w:hAnsi="맑은 고딕"/>
          <w:color w:val="000000" w:themeColor="text1"/>
          <w:sz w:val="36"/>
          <w:szCs w:val="36"/>
        </w:rPr>
      </w:pPr>
      <w:r w:rsidRPr="009E74FF">
        <w:rPr>
          <w:rFonts w:ascii="맑은 고딕" w:eastAsia="맑은 고딕" w:hAnsi="맑은 고딕"/>
          <w:color w:val="000000" w:themeColor="text1"/>
          <w:sz w:val="36"/>
          <w:szCs w:val="36"/>
        </w:rPr>
        <w:t>Profile Utility Token (PUT)</w:t>
      </w:r>
    </w:p>
    <w:p w14:paraId="57EC4D1D" w14:textId="77777777" w:rsidR="00BE7665" w:rsidRPr="009E74FF" w:rsidRDefault="6F557175" w:rsidP="6F557175">
      <w:pPr>
        <w:jc w:val="center"/>
        <w:rPr>
          <w:rFonts w:ascii="맑은 고딕" w:eastAsia="맑은 고딕" w:hAnsi="맑은 고딕"/>
          <w:color w:val="000000" w:themeColor="text1"/>
          <w:lang w:eastAsia="zh-CN"/>
        </w:rPr>
      </w:pPr>
      <w:r w:rsidRPr="009E74FF">
        <w:rPr>
          <w:rFonts w:ascii="맑은 고딕" w:eastAsia="맑은 고딕" w:hAnsi="맑은 고딕"/>
          <w:color w:val="000000" w:themeColor="text1"/>
        </w:rPr>
        <w:t>Blockchain Based Profilin</w:t>
      </w:r>
      <w:r w:rsidRPr="009E74FF">
        <w:rPr>
          <w:rFonts w:ascii="맑은 고딕" w:eastAsia="맑은 고딕" w:hAnsi="맑은 고딕"/>
          <w:color w:val="000000" w:themeColor="text1"/>
          <w:lang w:eastAsia="zh-CN"/>
        </w:rPr>
        <w:t>g</w:t>
      </w:r>
    </w:p>
    <w:p w14:paraId="1F57259B" w14:textId="77777777" w:rsidR="00BE7665" w:rsidRPr="009E74FF" w:rsidRDefault="00BE7665" w:rsidP="00BE7665">
      <w:pPr>
        <w:jc w:val="center"/>
        <w:rPr>
          <w:rFonts w:ascii="맑은 고딕" w:eastAsia="맑은 고딕" w:hAnsi="맑은 고딕"/>
          <w:color w:val="000000" w:themeColor="text1"/>
          <w:lang w:eastAsia="zh-CN"/>
        </w:rPr>
      </w:pPr>
    </w:p>
    <w:p w14:paraId="6D4A7D81" w14:textId="77777777" w:rsidR="00BE7665" w:rsidRPr="009E74FF" w:rsidRDefault="6F557175" w:rsidP="6F557175">
      <w:pPr>
        <w:jc w:val="center"/>
        <w:rPr>
          <w:rFonts w:ascii="맑은 고딕" w:eastAsia="맑은 고딕" w:hAnsi="맑은 고딕"/>
          <w:color w:val="000000" w:themeColor="text1"/>
          <w:lang w:eastAsia="zh-CN"/>
        </w:rPr>
      </w:pPr>
      <w:r w:rsidRPr="009E74FF">
        <w:rPr>
          <w:rFonts w:ascii="맑은 고딕" w:eastAsia="맑은 고딕" w:hAnsi="맑은 고딕"/>
          <w:color w:val="000000" w:themeColor="text1"/>
          <w:lang w:eastAsia="zh-CN"/>
        </w:rPr>
        <w:t xml:space="preserve">Robin8 </w:t>
      </w:r>
    </w:p>
    <w:p w14:paraId="5DBDA1AB" w14:textId="5118DE14" w:rsidR="00BE7665" w:rsidRPr="009E74FF" w:rsidRDefault="6F557175" w:rsidP="6F557175">
      <w:pPr>
        <w:jc w:val="center"/>
        <w:rPr>
          <w:rFonts w:ascii="맑은 고딕" w:eastAsia="맑은 고딕" w:hAnsi="맑은 고딕"/>
          <w:color w:val="000000" w:themeColor="text1"/>
          <w:lang w:eastAsia="zh-CN"/>
        </w:rPr>
      </w:pPr>
      <w:r w:rsidRPr="009E74FF">
        <w:rPr>
          <w:rFonts w:ascii="맑은 고딕" w:eastAsia="맑은 고딕" w:hAnsi="맑은 고딕"/>
          <w:color w:val="000000" w:themeColor="text1"/>
          <w:lang w:eastAsia="zh-CN"/>
        </w:rPr>
        <w:t>Nov 11, 2017</w:t>
      </w:r>
    </w:p>
    <w:p w14:paraId="4EEFF4DD" w14:textId="77777777" w:rsidR="00BE7665" w:rsidRPr="009E74FF" w:rsidRDefault="00BE7665" w:rsidP="00BE7665">
      <w:pPr>
        <w:jc w:val="center"/>
        <w:rPr>
          <w:rFonts w:ascii="맑은 고딕" w:eastAsia="맑은 고딕" w:hAnsi="맑은 고딕"/>
          <w:color w:val="000000" w:themeColor="text1"/>
          <w:lang w:eastAsia="zh-CN"/>
        </w:rPr>
      </w:pPr>
    </w:p>
    <w:p w14:paraId="669190A8" w14:textId="77777777" w:rsidR="00BE7665" w:rsidRPr="009E74FF" w:rsidRDefault="00BE7665" w:rsidP="00BE7665">
      <w:pPr>
        <w:jc w:val="center"/>
        <w:rPr>
          <w:rFonts w:ascii="맑은 고딕" w:eastAsia="맑은 고딕" w:hAnsi="맑은 고딕"/>
          <w:color w:val="000000" w:themeColor="text1"/>
          <w:lang w:eastAsia="zh-CN"/>
        </w:rPr>
      </w:pPr>
    </w:p>
    <w:p w14:paraId="79677D15" w14:textId="77777777" w:rsidR="00BE7665" w:rsidRPr="009E74FF" w:rsidRDefault="00BE7665" w:rsidP="00BE7665">
      <w:pPr>
        <w:jc w:val="center"/>
        <w:rPr>
          <w:rFonts w:ascii="맑은 고딕" w:eastAsia="맑은 고딕" w:hAnsi="맑은 고딕"/>
          <w:color w:val="000000" w:themeColor="text1"/>
          <w:lang w:eastAsia="zh-CN"/>
        </w:rPr>
      </w:pPr>
    </w:p>
    <w:p w14:paraId="123678BB" w14:textId="77777777" w:rsidR="0025304F" w:rsidRPr="009E74FF" w:rsidRDefault="0025304F" w:rsidP="00BE7665">
      <w:pPr>
        <w:jc w:val="center"/>
        <w:rPr>
          <w:rFonts w:ascii="맑은 고딕" w:eastAsia="맑은 고딕" w:hAnsi="맑은 고딕"/>
          <w:color w:val="000000" w:themeColor="text1"/>
          <w:lang w:eastAsia="zh-CN"/>
        </w:rPr>
      </w:pPr>
    </w:p>
    <w:p w14:paraId="4EC25934" w14:textId="77777777" w:rsidR="0025304F" w:rsidRPr="009E74FF" w:rsidRDefault="0025304F" w:rsidP="00BE7665">
      <w:pPr>
        <w:jc w:val="center"/>
        <w:rPr>
          <w:rFonts w:ascii="맑은 고딕" w:eastAsia="맑은 고딕" w:hAnsi="맑은 고딕"/>
          <w:color w:val="000000" w:themeColor="text1"/>
          <w:lang w:eastAsia="zh-CN"/>
        </w:rPr>
      </w:pPr>
    </w:p>
    <w:p w14:paraId="10E4ED5F" w14:textId="77777777" w:rsidR="0025304F" w:rsidRPr="009E74FF" w:rsidRDefault="0025304F" w:rsidP="00BE7665">
      <w:pPr>
        <w:jc w:val="center"/>
        <w:rPr>
          <w:rFonts w:ascii="맑은 고딕" w:eastAsia="맑은 고딕" w:hAnsi="맑은 고딕"/>
          <w:color w:val="000000" w:themeColor="text1"/>
          <w:lang w:eastAsia="zh-CN"/>
        </w:rPr>
      </w:pPr>
    </w:p>
    <w:p w14:paraId="397301F2" w14:textId="77777777" w:rsidR="0025304F" w:rsidRPr="009E74FF" w:rsidRDefault="0025304F" w:rsidP="00BE7665">
      <w:pPr>
        <w:jc w:val="center"/>
        <w:rPr>
          <w:rFonts w:ascii="맑은 고딕" w:eastAsia="맑은 고딕" w:hAnsi="맑은 고딕"/>
          <w:color w:val="000000" w:themeColor="text1"/>
          <w:lang w:eastAsia="zh-CN"/>
        </w:rPr>
      </w:pPr>
    </w:p>
    <w:p w14:paraId="0C1E6FBE" w14:textId="77777777" w:rsidR="0025304F" w:rsidRPr="009E74FF" w:rsidRDefault="0025304F" w:rsidP="00BE7665">
      <w:pPr>
        <w:jc w:val="center"/>
        <w:rPr>
          <w:rFonts w:ascii="맑은 고딕" w:eastAsia="맑은 고딕" w:hAnsi="맑은 고딕"/>
          <w:color w:val="000000" w:themeColor="text1"/>
          <w:lang w:eastAsia="zh-CN"/>
        </w:rPr>
      </w:pPr>
    </w:p>
    <w:p w14:paraId="06B182CD" w14:textId="77777777" w:rsidR="0025304F" w:rsidRPr="009E74FF" w:rsidRDefault="0025304F" w:rsidP="00BE7665">
      <w:pPr>
        <w:jc w:val="center"/>
        <w:rPr>
          <w:rFonts w:ascii="맑은 고딕" w:eastAsia="맑은 고딕" w:hAnsi="맑은 고딕"/>
          <w:color w:val="000000" w:themeColor="text1"/>
          <w:lang w:eastAsia="zh-CN"/>
        </w:rPr>
      </w:pPr>
    </w:p>
    <w:p w14:paraId="62F39D7B" w14:textId="77777777" w:rsidR="0025304F" w:rsidRPr="009E74FF" w:rsidRDefault="0025304F" w:rsidP="00BE7665">
      <w:pPr>
        <w:jc w:val="center"/>
        <w:rPr>
          <w:rFonts w:ascii="맑은 고딕" w:eastAsia="맑은 고딕" w:hAnsi="맑은 고딕"/>
          <w:color w:val="000000" w:themeColor="text1"/>
          <w:lang w:eastAsia="zh-CN"/>
        </w:rPr>
      </w:pPr>
    </w:p>
    <w:p w14:paraId="36ED5B90" w14:textId="77777777" w:rsidR="0025304F" w:rsidRPr="009E74FF" w:rsidRDefault="0025304F" w:rsidP="00BE7665">
      <w:pPr>
        <w:jc w:val="center"/>
        <w:rPr>
          <w:rFonts w:ascii="맑은 고딕" w:eastAsia="맑은 고딕" w:hAnsi="맑은 고딕"/>
          <w:color w:val="000000" w:themeColor="text1"/>
          <w:lang w:eastAsia="zh-CN"/>
        </w:rPr>
      </w:pPr>
    </w:p>
    <w:p w14:paraId="4ADE8206" w14:textId="77777777" w:rsidR="0025304F" w:rsidRPr="009E74FF" w:rsidRDefault="0025304F" w:rsidP="00BE7665">
      <w:pPr>
        <w:jc w:val="center"/>
        <w:rPr>
          <w:rFonts w:ascii="맑은 고딕" w:eastAsia="맑은 고딕" w:hAnsi="맑은 고딕"/>
          <w:color w:val="000000" w:themeColor="text1"/>
          <w:lang w:eastAsia="zh-CN"/>
        </w:rPr>
      </w:pPr>
    </w:p>
    <w:p w14:paraId="552EEA6F" w14:textId="77777777" w:rsidR="0025304F" w:rsidRPr="009E74FF" w:rsidRDefault="0025304F" w:rsidP="00BE7665">
      <w:pPr>
        <w:jc w:val="center"/>
        <w:rPr>
          <w:rFonts w:ascii="맑은 고딕" w:eastAsia="맑은 고딕" w:hAnsi="맑은 고딕"/>
          <w:color w:val="000000" w:themeColor="text1"/>
          <w:lang w:eastAsia="zh-CN"/>
        </w:rPr>
      </w:pPr>
    </w:p>
    <w:p w14:paraId="03E47E64" w14:textId="77777777" w:rsidR="0025304F" w:rsidRPr="009E74FF" w:rsidRDefault="0025304F" w:rsidP="00BE7665">
      <w:pPr>
        <w:jc w:val="center"/>
        <w:rPr>
          <w:rFonts w:ascii="맑은 고딕" w:eastAsia="맑은 고딕" w:hAnsi="맑은 고딕"/>
          <w:color w:val="000000" w:themeColor="text1"/>
          <w:lang w:eastAsia="zh-CN"/>
        </w:rPr>
      </w:pPr>
    </w:p>
    <w:p w14:paraId="6FD1828A" w14:textId="77777777" w:rsidR="0025304F" w:rsidRPr="009E74FF" w:rsidRDefault="0025304F" w:rsidP="00BE7665">
      <w:pPr>
        <w:jc w:val="center"/>
        <w:rPr>
          <w:rFonts w:ascii="맑은 고딕" w:eastAsia="맑은 고딕" w:hAnsi="맑은 고딕"/>
          <w:color w:val="000000" w:themeColor="text1"/>
          <w:lang w:eastAsia="zh-CN"/>
        </w:rPr>
      </w:pPr>
    </w:p>
    <w:p w14:paraId="0DC70E29" w14:textId="6956ED97" w:rsidR="0025304F" w:rsidRPr="009E74FF" w:rsidRDefault="009E74FF" w:rsidP="6F557175">
      <w:pPr>
        <w:jc w:val="center"/>
        <w:rPr>
          <w:rFonts w:ascii="맑은 고딕" w:eastAsia="맑은 고딕" w:hAnsi="맑은 고딕"/>
          <w:b/>
          <w:bCs/>
          <w:color w:val="000000" w:themeColor="text1"/>
          <w:sz w:val="22"/>
          <w:szCs w:val="22"/>
          <w:lang w:eastAsia="zh-CN"/>
        </w:rPr>
      </w:pPr>
      <w:r w:rsidRPr="009E74FF">
        <w:rPr>
          <w:rFonts w:ascii="맑은 고딕" w:eastAsia="맑은 고딕" w:hAnsi="맑은 고딕" w:cs="바탕" w:hint="eastAsia"/>
          <w:b/>
          <w:bCs/>
          <w:color w:val="000000" w:themeColor="text1"/>
          <w:sz w:val="22"/>
          <w:szCs w:val="22"/>
          <w:lang w:eastAsia="ko-KR"/>
        </w:rPr>
        <w:lastRenderedPageBreak/>
        <w:t>초록(</w:t>
      </w:r>
      <w:r w:rsidR="37F80992" w:rsidRPr="009E74FF">
        <w:rPr>
          <w:rFonts w:ascii="맑은 고딕" w:eastAsia="맑은 고딕" w:hAnsi="맑은 고딕"/>
          <w:b/>
          <w:bCs/>
          <w:color w:val="000000" w:themeColor="text1"/>
          <w:sz w:val="22"/>
          <w:szCs w:val="22"/>
          <w:lang w:eastAsia="zh-CN"/>
        </w:rPr>
        <w:t>Abstract</w:t>
      </w:r>
      <w:r w:rsidRPr="009E74FF">
        <w:rPr>
          <w:rFonts w:ascii="맑은 고딕" w:eastAsia="맑은 고딕" w:hAnsi="맑은 고딕"/>
          <w:b/>
          <w:bCs/>
          <w:color w:val="000000" w:themeColor="text1"/>
          <w:sz w:val="22"/>
          <w:szCs w:val="22"/>
          <w:lang w:eastAsia="zh-CN"/>
        </w:rPr>
        <w:t>)</w:t>
      </w:r>
    </w:p>
    <w:p w14:paraId="58EAC79D" w14:textId="1B5779D2" w:rsidR="00D1292C" w:rsidRPr="009E74FF" w:rsidRDefault="00D1292C" w:rsidP="37F80992">
      <w:pPr>
        <w:widowControl w:val="0"/>
        <w:autoSpaceDE w:val="0"/>
        <w:autoSpaceDN w:val="0"/>
        <w:adjustRightInd w:val="0"/>
        <w:spacing w:line="280" w:lineRule="atLeast"/>
        <w:rPr>
          <w:rFonts w:ascii="맑은 고딕" w:eastAsia="맑은 고딕" w:hAnsi="맑은 고딕" w:cs="Courier"/>
          <w:color w:val="000000" w:themeColor="text1"/>
          <w:sz w:val="22"/>
          <w:szCs w:val="22"/>
        </w:rPr>
      </w:pPr>
    </w:p>
    <w:p w14:paraId="0475C9A9" w14:textId="3C89DA5C" w:rsidR="009E74FF" w:rsidRDefault="009E74FF" w:rsidP="40720FF8">
      <w:pPr>
        <w:widowControl w:val="0"/>
        <w:autoSpaceDE w:val="0"/>
        <w:autoSpaceDN w:val="0"/>
        <w:adjustRightInd w:val="0"/>
        <w:spacing w:line="280" w:lineRule="atLeast"/>
        <w:rPr>
          <w:rFonts w:ascii="맑은 고딕" w:eastAsia="맑은 고딕" w:hAnsi="맑은 고딕" w:cs="Courier"/>
          <w:sz w:val="22"/>
          <w:szCs w:val="22"/>
          <w:lang w:eastAsia="ko-KR"/>
        </w:rPr>
      </w:pPr>
      <w:r>
        <w:rPr>
          <w:rFonts w:ascii="맑은 고딕" w:eastAsia="맑은 고딕" w:hAnsi="맑은 고딕" w:cs="Courier" w:hint="eastAsia"/>
          <w:sz w:val="22"/>
          <w:szCs w:val="22"/>
          <w:lang w:eastAsia="ko-KR"/>
        </w:rPr>
        <w:t>오늘날,</w:t>
      </w:r>
      <w:r>
        <w:rPr>
          <w:rFonts w:ascii="맑은 고딕" w:eastAsia="맑은 고딕" w:hAnsi="맑은 고딕" w:cs="Courier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Courier" w:hint="eastAsia"/>
          <w:sz w:val="22"/>
          <w:szCs w:val="22"/>
          <w:lang w:eastAsia="ko-KR"/>
        </w:rPr>
        <w:t>전 세계는 거짓 정보의 확산이라는 거대한 파도를 맞이하고 있</w:t>
      </w:r>
      <w:r w:rsidR="00D36F93">
        <w:rPr>
          <w:rFonts w:ascii="맑은 고딕" w:eastAsia="맑은 고딕" w:hAnsi="맑은 고딕" w:cs="Courier" w:hint="eastAsia"/>
          <w:sz w:val="22"/>
          <w:szCs w:val="22"/>
          <w:lang w:eastAsia="ko-KR"/>
        </w:rPr>
        <w:t>습니</w:t>
      </w:r>
      <w:r>
        <w:rPr>
          <w:rFonts w:ascii="맑은 고딕" w:eastAsia="맑은 고딕" w:hAnsi="맑은 고딕" w:cs="Courier" w:hint="eastAsia"/>
          <w:sz w:val="22"/>
          <w:szCs w:val="22"/>
          <w:lang w:eastAsia="ko-KR"/>
        </w:rPr>
        <w:t>다. 광고주들은 이전까지 볼 수 없었던 막대한 양의 거짓 정보에 직면하고 있</w:t>
      </w:r>
      <w:r w:rsidR="00D36F93">
        <w:rPr>
          <w:rFonts w:ascii="맑은 고딕" w:eastAsia="맑은 고딕" w:hAnsi="맑은 고딕" w:cs="Courier" w:hint="eastAsia"/>
          <w:sz w:val="22"/>
          <w:szCs w:val="22"/>
          <w:lang w:eastAsia="ko-KR"/>
        </w:rPr>
        <w:t>습니</w:t>
      </w:r>
      <w:r>
        <w:rPr>
          <w:rFonts w:ascii="맑은 고딕" w:eastAsia="맑은 고딕" w:hAnsi="맑은 고딕" w:cs="Courier" w:hint="eastAsia"/>
          <w:sz w:val="22"/>
          <w:szCs w:val="22"/>
          <w:lang w:eastAsia="ko-KR"/>
        </w:rPr>
        <w:t>다.</w:t>
      </w:r>
      <w:r>
        <w:rPr>
          <w:rFonts w:ascii="맑은 고딕" w:eastAsia="맑은 고딕" w:hAnsi="맑은 고딕" w:cs="Courier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Courier" w:hint="eastAsia"/>
          <w:sz w:val="22"/>
          <w:szCs w:val="22"/>
          <w:lang w:eastAsia="ko-KR"/>
        </w:rPr>
        <w:t>소비자들은 그 어느때보다도 가짜 뉴스에 취약하며,</w:t>
      </w:r>
      <w:r>
        <w:rPr>
          <w:rFonts w:ascii="맑은 고딕" w:eastAsia="맑은 고딕" w:hAnsi="맑은 고딕" w:cs="Courier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Courier" w:hint="eastAsia"/>
          <w:sz w:val="22"/>
          <w:szCs w:val="22"/>
          <w:lang w:eastAsia="ko-KR"/>
        </w:rPr>
        <w:t>제삼자에 의해 고유한 개인정보가 유출되는 것에도 무방비로 노출되어 있</w:t>
      </w:r>
      <w:r w:rsidR="00D36F93">
        <w:rPr>
          <w:rFonts w:ascii="맑은 고딕" w:eastAsia="맑은 고딕" w:hAnsi="맑은 고딕" w:cs="Courier" w:hint="eastAsia"/>
          <w:sz w:val="22"/>
          <w:szCs w:val="22"/>
          <w:lang w:eastAsia="ko-KR"/>
        </w:rPr>
        <w:t>습니</w:t>
      </w:r>
      <w:r>
        <w:rPr>
          <w:rFonts w:ascii="맑은 고딕" w:eastAsia="맑은 고딕" w:hAnsi="맑은 고딕" w:cs="Courier" w:hint="eastAsia"/>
          <w:sz w:val="22"/>
          <w:szCs w:val="22"/>
          <w:lang w:eastAsia="ko-KR"/>
        </w:rPr>
        <w:t>다.</w:t>
      </w:r>
      <w:r>
        <w:rPr>
          <w:rFonts w:ascii="맑은 고딕" w:eastAsia="맑은 고딕" w:hAnsi="맑은 고딕" w:cs="Courier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Courier" w:hint="eastAsia"/>
          <w:sz w:val="22"/>
          <w:szCs w:val="22"/>
          <w:lang w:eastAsia="ko-KR"/>
        </w:rPr>
        <w:t>컨텐츠 창작자들은 그들의 저작권이나 지적재산권에 대한 통제를 잃어버렸</w:t>
      </w:r>
      <w:r w:rsidR="00D36F93">
        <w:rPr>
          <w:rFonts w:ascii="맑은 고딕" w:eastAsia="맑은 고딕" w:hAnsi="맑은 고딕" w:cs="Courier" w:hint="eastAsia"/>
          <w:sz w:val="22"/>
          <w:szCs w:val="22"/>
          <w:lang w:eastAsia="ko-KR"/>
        </w:rPr>
        <w:t>습니</w:t>
      </w:r>
      <w:r>
        <w:rPr>
          <w:rFonts w:ascii="맑은 고딕" w:eastAsia="맑은 고딕" w:hAnsi="맑은 고딕" w:cs="Courier" w:hint="eastAsia"/>
          <w:sz w:val="22"/>
          <w:szCs w:val="22"/>
          <w:lang w:eastAsia="ko-KR"/>
        </w:rPr>
        <w:t>다.</w:t>
      </w:r>
      <w:r>
        <w:rPr>
          <w:rFonts w:ascii="맑은 고딕" w:eastAsia="맑은 고딕" w:hAnsi="맑은 고딕" w:cs="Courier"/>
          <w:sz w:val="22"/>
          <w:szCs w:val="22"/>
          <w:lang w:eastAsia="ko-KR"/>
        </w:rPr>
        <w:t xml:space="preserve"> </w:t>
      </w:r>
    </w:p>
    <w:p w14:paraId="4C847390" w14:textId="5061A864" w:rsidR="00D1292C" w:rsidRPr="009E74FF" w:rsidRDefault="00D1292C" w:rsidP="40720FF8">
      <w:pPr>
        <w:widowControl w:val="0"/>
        <w:autoSpaceDE w:val="0"/>
        <w:autoSpaceDN w:val="0"/>
        <w:adjustRightInd w:val="0"/>
        <w:spacing w:line="280" w:lineRule="atLeast"/>
        <w:rPr>
          <w:rFonts w:ascii="맑은 고딕" w:eastAsia="맑은 고딕" w:hAnsi="맑은 고딕" w:cs="Courier"/>
          <w:sz w:val="22"/>
          <w:szCs w:val="22"/>
          <w:lang w:eastAsia="ko-KR"/>
        </w:rPr>
      </w:pPr>
    </w:p>
    <w:p w14:paraId="269CE748" w14:textId="20DFE960" w:rsidR="009E74FF" w:rsidRDefault="009E74FF" w:rsidP="40720FF8">
      <w:pPr>
        <w:widowControl w:val="0"/>
        <w:autoSpaceDE w:val="0"/>
        <w:autoSpaceDN w:val="0"/>
        <w:adjustRightInd w:val="0"/>
        <w:spacing w:line="280" w:lineRule="atLeast"/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R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>obin8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 xml:space="preserve">은 빅데이터와 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>AI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로 구동되는 소비자 분석 및 소셜 마케팅 플랫폼이며,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미디어로써의</w:t>
      </w:r>
      <w:proofErr w:type="spellEnd"/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 xml:space="preserve"> 개인에 초점을 맞춘 새로운 광고 채널을 제공</w:t>
      </w:r>
      <w:r w:rsidR="00D36F93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합니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다.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Robin8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 xml:space="preserve">은 더 나은 광고 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>ROI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 xml:space="preserve">를 달성하기 위하여 </w:t>
      </w:r>
      <w:r w:rsidR="00EF08DC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브랜드를 분석하고,</w:t>
      </w:r>
      <w:r w:rsidR="00EF08DC"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 w:rsidR="00EF08DC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순위를 매기고,</w:t>
      </w:r>
      <w:r w:rsidR="00EF08DC"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 w:rsidR="00EF08DC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 xml:space="preserve">사람들과 매치하기 위한 </w:t>
      </w:r>
      <w:proofErr w:type="spellStart"/>
      <w:r w:rsidR="00EF08DC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머신러닝을</w:t>
      </w:r>
      <w:proofErr w:type="spellEnd"/>
      <w:r w:rsidR="00EF08DC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 xml:space="preserve"> 수행</w:t>
      </w:r>
      <w:r w:rsidR="00D36F93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합니</w:t>
      </w:r>
      <w:r w:rsidR="00EF08DC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다.</w:t>
      </w:r>
      <w:r w:rsidR="00EF08DC"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 w:rsidR="00EF08DC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또한,</w:t>
      </w:r>
      <w:r w:rsidR="00EF08DC"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 w:rsidR="00EF08DC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추적,</w:t>
      </w:r>
      <w:r w:rsidR="00EF08DC"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 w:rsidR="00EF08DC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투명성,</w:t>
      </w:r>
      <w:r w:rsidR="00EF08DC"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 w:rsidR="00EF08DC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제삼자 디지털 광고 검증,</w:t>
      </w:r>
      <w:r w:rsidR="00EF08DC"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 w:rsidR="00EF08DC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소셜 미디어 및 전자상거래 측정,</w:t>
      </w:r>
      <w:r w:rsidR="00EF08DC"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 w:rsidR="00EF08DC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그리고 데이터 관리를 위한 자동화된 시스템을 제공</w:t>
      </w:r>
      <w:r w:rsidR="00D36F93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합니</w:t>
      </w:r>
      <w:r w:rsidR="00EF08DC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다.</w:t>
      </w:r>
      <w:r w:rsidR="00EF08DC"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Robin8</w:t>
      </w:r>
      <w:r w:rsidR="00EF08DC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 xml:space="preserve">의 </w:t>
      </w:r>
      <w:proofErr w:type="spellStart"/>
      <w:r w:rsidR="00EF08DC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프로그래매틱</w:t>
      </w:r>
      <w:proofErr w:type="spellEnd"/>
      <w:r w:rsidR="00EF08DC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 xml:space="preserve"> 플랫폼은 완전한 자동화와 스케일을 제시</w:t>
      </w:r>
      <w:r w:rsidR="00D36F93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합니</w:t>
      </w:r>
      <w:r w:rsidR="00EF08DC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다.</w:t>
      </w:r>
    </w:p>
    <w:p w14:paraId="08C1A119" w14:textId="71560748" w:rsidR="00D1292C" w:rsidRPr="009E74FF" w:rsidRDefault="00D1292C" w:rsidP="40720FF8">
      <w:pPr>
        <w:widowControl w:val="0"/>
        <w:autoSpaceDE w:val="0"/>
        <w:autoSpaceDN w:val="0"/>
        <w:adjustRightInd w:val="0"/>
        <w:spacing w:line="280" w:lineRule="atLeast"/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</w:pPr>
    </w:p>
    <w:p w14:paraId="3DF9E7D7" w14:textId="16594FA6" w:rsidR="00EF08DC" w:rsidRDefault="00EF08DC" w:rsidP="37F80992">
      <w:pPr>
        <w:widowControl w:val="0"/>
        <w:autoSpaceDE w:val="0"/>
        <w:autoSpaceDN w:val="0"/>
        <w:adjustRightInd w:val="0"/>
        <w:spacing w:line="280" w:lineRule="atLeast"/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광고 산업에서의 주된 과제는 거짓 정보,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온라인 사기,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그리고 정확한 마케팅</w:t>
      </w:r>
      <w:r w:rsidR="00D36F93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입니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다.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 xml:space="preserve">컨텐츠 창작자와 </w:t>
      </w:r>
      <w:proofErr w:type="spellStart"/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인플루언서의</w:t>
      </w:r>
      <w:proofErr w:type="spellEnd"/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 xml:space="preserve"> 경우,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자신들의 창작물,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이미지,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비디오에 대한 지적재산권이나 저작권이 적절한 보상이나 허가 없이 사용되는 것을 걱정</w:t>
      </w:r>
      <w:r w:rsidR="00D36F93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합니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다.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소비자들의 경우,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 w:rsidR="009D3B6D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미국 대통령 선거에서 페이스북이 러시아 기업과 가짜 러시아 계정에서 1</w:t>
      </w:r>
      <w:r w:rsidR="009D3B6D"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>0</w:t>
      </w:r>
      <w:r w:rsidR="009D3B6D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만 달러 이상의 돈을 받고 광고를 개재해 준 것과 같은,</w:t>
      </w:r>
      <w:r w:rsidR="009D3B6D"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전례 없는 수준의 가짜 뉴스에 직면해 있</w:t>
      </w:r>
      <w:r w:rsidR="00D36F93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습니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다.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 w:rsidR="009D3B6D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추가로 소셜 미디어 플랫폼들은 소비자의 동의 없이 이들의 개인정보를 활용하고 있</w:t>
      </w:r>
      <w:r w:rsidR="00D36F93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습니</w:t>
      </w:r>
      <w:r w:rsidR="009D3B6D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다.</w:t>
      </w:r>
      <w:r w:rsidR="009D3B6D"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</w:p>
    <w:p w14:paraId="65C7ABD5" w14:textId="64BBB5B1" w:rsidR="40720FF8" w:rsidRDefault="40720FF8" w:rsidP="40720FF8">
      <w:pPr>
        <w:spacing w:line="280" w:lineRule="atLeast"/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</w:pPr>
    </w:p>
    <w:p w14:paraId="103635D3" w14:textId="253A58C4" w:rsidR="009D3B6D" w:rsidRPr="009E74FF" w:rsidRDefault="009D3B6D" w:rsidP="40720FF8">
      <w:pPr>
        <w:spacing w:line="280" w:lineRule="atLeast"/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개인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프로필(개인정보를 취합하여 분석하는 것)과 통제할 수 없는 수준의 개인정보들은 대단히 수익성이 좋은 사업이 되었</w:t>
      </w:r>
      <w:r w:rsidR="00D36F93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습니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다.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기술 기반 회사,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신용 평가사,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광고주,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 w:rsidR="0009672B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발행인과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 xml:space="preserve"> 공공기관 등에서 사용되는 개인 프로필 정보는 광고 교환업자,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프로필 제공업자,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 w:rsidR="003927AB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대상 세분화 및 데이터 관리 플랫폼을 통해 급격히 확산되었</w:t>
      </w:r>
      <w:r w:rsidR="00D36F93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습니</w:t>
      </w:r>
      <w:r w:rsidR="003927AB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다.</w:t>
      </w:r>
      <w:r w:rsidR="003927AB"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 w:rsidR="003927AB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항상</w:t>
      </w:r>
      <w:r w:rsidR="003927AB"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 w:rsidR="003927AB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소비자는 이러한 거래에서 제외되어 왔으며,</w:t>
      </w:r>
      <w:r w:rsidR="003927AB"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 w:rsidR="003927AB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통제나 접근할 수 없었으며,</w:t>
      </w:r>
      <w:r w:rsidR="003927AB"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 w:rsidR="003927AB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또한 자신의 정보를 통해 돈을 벌 수 있는 기회를 차단당했</w:t>
      </w:r>
      <w:r w:rsidR="00D36F93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습니</w:t>
      </w:r>
      <w:r w:rsidR="003927AB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다.</w:t>
      </w:r>
      <w:r w:rsidR="003927AB"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 w:rsidR="003927AB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이러한 상황은 최근 들어 더욱 나빠졌으며,</w:t>
      </w:r>
      <w:r w:rsidR="003927AB"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EU</w:t>
      </w:r>
      <w:r w:rsidR="003927AB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규제 당국은 구글,</w:t>
      </w:r>
      <w:r w:rsidR="003927AB"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3927AB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위챗</w:t>
      </w:r>
      <w:proofErr w:type="spellEnd"/>
      <w:r w:rsidR="003927AB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,</w:t>
      </w:r>
      <w:r w:rsidR="003927AB"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 w:rsidR="003927AB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페이스북과 같은 거대한 소셜 네트워크에서 개인 프로필을 남용하는 것을 규제하고 있</w:t>
      </w:r>
      <w:r w:rsidR="00D36F93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습니</w:t>
      </w:r>
      <w:r w:rsidR="003927AB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다.</w:t>
      </w:r>
    </w:p>
    <w:p w14:paraId="64E8858C" w14:textId="0792AA35" w:rsidR="40720FF8" w:rsidRDefault="40720FF8" w:rsidP="40720FF8">
      <w:pPr>
        <w:spacing w:line="280" w:lineRule="atLeast"/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</w:pPr>
    </w:p>
    <w:p w14:paraId="20986C0D" w14:textId="01A97700" w:rsidR="003927AB" w:rsidRPr="009E74FF" w:rsidRDefault="003927AB" w:rsidP="40720FF8">
      <w:pPr>
        <w:spacing w:line="280" w:lineRule="atLeast"/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이 거대한 파도에 대한 대응책은 블록체인에 기반한,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분산화되고</w:t>
      </w:r>
      <w:proofErr w:type="spellEnd"/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투명한 프로필 관리 시스템</w:t>
      </w:r>
      <w:r w:rsidR="00D36F93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입니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다.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 xml:space="preserve">그 첫번째 요소는 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Robin8 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소셜 프로필(특정 개인에 대한 데이터 기록)이고,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이는 프로필에 대한 접근과 사용을 측정하는 원장 시스템 내 구축된 모바일 앱을 의미</w:t>
      </w:r>
      <w:r w:rsidR="00D36F93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합니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다.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동시에 이는 사용자가 거짓 정보를 구입할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 xml:space="preserve">필요가 없는 </w:t>
      </w:r>
      <w:proofErr w:type="spellStart"/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탈중앙화된</w:t>
      </w:r>
      <w:proofErr w:type="spellEnd"/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 xml:space="preserve"> 원장을 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lastRenderedPageBreak/>
        <w:t>제공하여 광고주들에게 신뢰와 투명성을 제공하고,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그들의 가장 큰 도전 과제를 해결할 수 있</w:t>
      </w:r>
      <w:r w:rsidR="00D36F93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습니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다.</w:t>
      </w:r>
    </w:p>
    <w:p w14:paraId="04D09F73" w14:textId="3F6B62F1" w:rsidR="0025304F" w:rsidRDefault="0025304F" w:rsidP="40720FF8">
      <w:pPr>
        <w:widowControl w:val="0"/>
        <w:autoSpaceDE w:val="0"/>
        <w:autoSpaceDN w:val="0"/>
        <w:adjustRightInd w:val="0"/>
        <w:spacing w:line="280" w:lineRule="atLeast"/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</w:pPr>
    </w:p>
    <w:p w14:paraId="15BF9F2E" w14:textId="6A15BCDB" w:rsidR="003927AB" w:rsidRDefault="00C67755" w:rsidP="40720FF8">
      <w:pPr>
        <w:widowControl w:val="0"/>
        <w:autoSpaceDE w:val="0"/>
        <w:autoSpaceDN w:val="0"/>
        <w:adjustRightInd w:val="0"/>
        <w:spacing w:line="280" w:lineRule="atLeast"/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R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>obin8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의 블록체인 시장과 생태계 안에서,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구매자가 데이터에 대한 접근을 원할 때에는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Robin8 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코인을 구매하여 데이터 소유자(소비자,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인플루언서</w:t>
      </w:r>
      <w:proofErr w:type="spellEnd"/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,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컨텐츠 창작자)에게 지불</w:t>
      </w:r>
      <w:r w:rsidR="00D36F93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합니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다.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마찬가지로,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만약 광고주가 컨텐츠를 구매하고자 하거나 또는 사람들이 그들의 컨텐츠를 보기를 원한다면,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 xml:space="preserve">광고주는 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Robin8 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코인을 컨텐츠 창작자에게 지불하거나 또는 사람들에게 그들의 컨텐츠를 보거나 공유하도록 지불할 수 있</w:t>
      </w:r>
      <w:r w:rsidR="00D36F93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습니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다.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소비자가 프리미엄 컨텐츠를 소비하고 싶을 때에도 같은 규칙이 적용되는데,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 xml:space="preserve">소비자는 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Robin8 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 xml:space="preserve">코인을 구매하여 컨텐츠 창작자에게 지불하여야 </w:t>
      </w:r>
      <w:r w:rsidR="00D36F93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합니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다.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Robin8 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시장의 공급자 측면에서는,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 xml:space="preserve">코인을 수령한 사람은 코인을 현금과 교환하거나 또는 미래 사용을 위해 보관할 수 </w:t>
      </w:r>
      <w:r w:rsidR="00D36F93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있습니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다.</w:t>
      </w:r>
    </w:p>
    <w:p w14:paraId="32432DAB" w14:textId="1062B918" w:rsidR="0025304F" w:rsidRDefault="0025304F" w:rsidP="40720FF8">
      <w:pPr>
        <w:widowControl w:val="0"/>
        <w:autoSpaceDE w:val="0"/>
        <w:autoSpaceDN w:val="0"/>
        <w:adjustRightInd w:val="0"/>
        <w:spacing w:line="280" w:lineRule="atLeast"/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</w:pPr>
    </w:p>
    <w:p w14:paraId="2C79F856" w14:textId="65F7A2FD" w:rsidR="37F80992" w:rsidRPr="009E74FF" w:rsidRDefault="00817E9C" w:rsidP="00D36F93">
      <w:pPr>
        <w:widowControl w:val="0"/>
        <w:autoSpaceDE w:val="0"/>
        <w:autoSpaceDN w:val="0"/>
        <w:adjustRightInd w:val="0"/>
        <w:spacing w:line="280" w:lineRule="atLeast"/>
        <w:rPr>
          <w:rFonts w:ascii="맑은 고딕" w:eastAsia="맑은 고딕" w:hAnsi="맑은 고딕"/>
          <w:sz w:val="22"/>
          <w:szCs w:val="22"/>
          <w:lang w:eastAsia="ko-KR"/>
        </w:rPr>
      </w:pP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R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>obin8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은 분산형 프로필 교환을 위한 토큰 P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>UT(Profile Utility Token)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을 소개</w:t>
      </w:r>
      <w:r w:rsidR="00D36F93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합니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다.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 xml:space="preserve">이는 소비자들이 자신의 프로필 데이터를 보호하는 동시에 직접 책임지고 자신의 프로필 데이터에 대해 보상을 받을 수 있도록 </w:t>
      </w:r>
      <w:r w:rsidR="00D36F93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합니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다.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PUT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은 광고주,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 w:rsidR="0009672B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발행인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,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창작자,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회사와 다른 소비자를 연결하고 공통 프로필 태그로 표시</w:t>
      </w:r>
      <w:r w:rsidR="00D36F93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합니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다.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 xml:space="preserve">이는 개인이 직접 자신의 프로필을 고유한 목적에 따라 통제할 수 있도록 </w:t>
      </w:r>
      <w:r w:rsidR="00D36F93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합니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다.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또한,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어떤 개인이 컨텐츠를 보거나,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클릭하거나,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또는 공유한다면,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우리는 그 개인이 누구인지,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 xml:space="preserve">또한 그 </w:t>
      </w:r>
      <w:proofErr w:type="spellStart"/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개인과</w:t>
      </w:r>
      <w:proofErr w:type="spellEnd"/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 xml:space="preserve"> 연관된 프로필은 무엇이 있는지 정확하게 파악할 수 있</w:t>
      </w:r>
      <w:r w:rsidR="00D36F93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습니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다.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광고업계와 같은 산업에서는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, 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이러한 기능을 통해 광고업계가 가진 문제들,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예를 들어 위조,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사생활 침해,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광고 남용 등과 관련된 사회적,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경제적 비용을 제거할 수 있</w:t>
      </w:r>
      <w:r w:rsidR="00D36F93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습니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다.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 xml:space="preserve">소셜 미디어와 </w:t>
      </w:r>
      <w:proofErr w:type="spellStart"/>
      <w:r w:rsidR="00871E10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인플루언서</w:t>
      </w:r>
      <w:proofErr w:type="spellEnd"/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 xml:space="preserve"> 마케팅에서부터 시작하여,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PUT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 xml:space="preserve">는 모든 이해관계자에게 적절한 보상을 제공하고 또 보호할 수 있는 </w:t>
      </w:r>
      <w:r w:rsidR="002627CF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결제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 xml:space="preserve"> 시스템</w:t>
      </w:r>
      <w:r w:rsidR="00D36F93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입니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다.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소셜 미디어의 세계에서,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 xml:space="preserve">소비자는 소규모 </w:t>
      </w:r>
      <w:proofErr w:type="spellStart"/>
      <w:r w:rsidR="00871E10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인플루언서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가</w:t>
      </w:r>
      <w:proofErr w:type="spellEnd"/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 xml:space="preserve"> 될 수 있고,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871E10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인플루언서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의</w:t>
      </w:r>
      <w:proofErr w:type="spellEnd"/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팔로어나</w:t>
      </w:r>
      <w:proofErr w:type="spellEnd"/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 xml:space="preserve"> 또는 최종 소비자가 될 수 있</w:t>
      </w:r>
      <w:r w:rsidR="00D36F93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습니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다.</w:t>
      </w:r>
      <w:r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PUT</w:t>
      </w:r>
      <w:r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 xml:space="preserve">는 </w:t>
      </w:r>
      <w:r w:rsidR="00BA6605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국경,</w:t>
      </w:r>
      <w:r w:rsidR="00BA6605"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 w:rsidR="00BA6605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문화,</w:t>
      </w:r>
      <w:r w:rsidR="00BA6605"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 w:rsidR="00BA6605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그리고 언어까지 넘나드는 보편적인 표준이 될 수 있</w:t>
      </w:r>
      <w:r w:rsidR="00D36F93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습니</w:t>
      </w:r>
      <w:r w:rsidR="00BA6605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다.</w:t>
      </w:r>
      <w:r w:rsidR="00BA6605"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 w:rsidR="00BA6605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우리는 P</w:t>
      </w:r>
      <w:r w:rsidR="00BA6605"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>UT</w:t>
      </w:r>
      <w:r w:rsidR="00BA6605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와 유관 기술들이 소비자의 개인정보를 보호하고,</w:t>
      </w:r>
      <w:r w:rsidR="00BA6605"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 w:rsidR="00BA6605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소비자의 프로필 데이터에 대한 통제 권한을 본래 소유자인 소비자에게 되돌려 줄 수 있을 뿐만 아니라,</w:t>
      </w:r>
      <w:r w:rsidR="00BA6605"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 w:rsidR="00BA6605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소비자의 프로필,</w:t>
      </w:r>
      <w:r w:rsidR="00BA6605"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 w:rsidR="00BA6605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관심,</w:t>
      </w:r>
      <w:r w:rsidR="00BA6605"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 w:rsidR="00BA6605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 xml:space="preserve">사회적 영향력을 관리하고 상업화하는 중요한 문제를 해결할 수 있다고 </w:t>
      </w:r>
      <w:r w:rsidR="00D36F93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믿습니</w:t>
      </w:r>
      <w:r w:rsidR="00BA6605">
        <w:rPr>
          <w:rFonts w:ascii="맑은 고딕" w:eastAsia="맑은 고딕" w:hAnsi="맑은 고딕" w:cs="Courier" w:hint="eastAsia"/>
          <w:color w:val="000000" w:themeColor="text1"/>
          <w:sz w:val="22"/>
          <w:szCs w:val="22"/>
          <w:lang w:eastAsia="ko-KR"/>
        </w:rPr>
        <w:t>다.</w:t>
      </w:r>
      <w:r w:rsidR="00BA6605">
        <w:rPr>
          <w:rFonts w:ascii="맑은 고딕" w:eastAsia="맑은 고딕" w:hAnsi="맑은 고딕" w:cs="Courier"/>
          <w:color w:val="000000" w:themeColor="text1"/>
          <w:sz w:val="22"/>
          <w:szCs w:val="22"/>
          <w:lang w:eastAsia="ko-KR"/>
        </w:rPr>
        <w:t xml:space="preserve"> </w:t>
      </w:r>
      <w:r w:rsidR="37F80992" w:rsidRPr="009E74FF">
        <w:rPr>
          <w:rFonts w:ascii="맑은 고딕" w:eastAsia="맑은 고딕" w:hAnsi="맑은 고딕"/>
          <w:sz w:val="22"/>
          <w:szCs w:val="22"/>
          <w:lang w:eastAsia="ko-KR"/>
        </w:rPr>
        <w:br w:type="page"/>
      </w:r>
    </w:p>
    <w:sdt>
      <w:sdtPr>
        <w:rPr>
          <w:rFonts w:ascii="맑은 고딕" w:eastAsia="맑은 고딕" w:hAnsi="맑은 고딕" w:cs="Futura Condensed Medium"/>
          <w:b w:val="0"/>
          <w:bCs w:val="0"/>
          <w:color w:val="000000" w:themeColor="text1"/>
          <w:sz w:val="22"/>
          <w:szCs w:val="22"/>
        </w:rPr>
        <w:id w:val="-10252422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8412E72" w14:textId="283964D1" w:rsidR="00E736DA" w:rsidRPr="009E74FF" w:rsidRDefault="37F80992" w:rsidP="37F80992">
          <w:pPr>
            <w:pStyle w:val="TOC"/>
            <w:rPr>
              <w:rFonts w:ascii="맑은 고딕" w:eastAsia="맑은 고딕" w:hAnsi="맑은 고딕"/>
              <w:color w:val="000000" w:themeColor="text1"/>
              <w:sz w:val="22"/>
              <w:szCs w:val="22"/>
            </w:rPr>
          </w:pPr>
          <w:r w:rsidRPr="009E74FF">
            <w:rPr>
              <w:rFonts w:ascii="맑은 고딕" w:eastAsia="맑은 고딕" w:hAnsi="맑은 고딕"/>
              <w:color w:val="000000" w:themeColor="text1"/>
              <w:sz w:val="22"/>
              <w:szCs w:val="22"/>
            </w:rPr>
            <w:t>Table of Contents</w:t>
          </w:r>
        </w:p>
        <w:bookmarkStart w:id="0" w:name="_GoBack"/>
        <w:bookmarkEnd w:id="0"/>
        <w:p w14:paraId="20687425" w14:textId="2AFF7572" w:rsidR="00401F68" w:rsidRDefault="00E736DA">
          <w:pPr>
            <w:pStyle w:val="10"/>
            <w:tabs>
              <w:tab w:val="right" w:leader="dot" w:pos="9010"/>
            </w:tabs>
            <w:rPr>
              <w:rFonts w:cstheme="minorBidi"/>
              <w:b w:val="0"/>
              <w:bCs w:val="0"/>
              <w:caps w:val="0"/>
              <w:noProof/>
              <w:kern w:val="2"/>
              <w:sz w:val="20"/>
              <w:lang w:eastAsia="ko-KR"/>
            </w:rPr>
          </w:pPr>
          <w:r w:rsidRPr="009E74FF">
            <w:rPr>
              <w:rFonts w:ascii="맑은 고딕" w:eastAsia="맑은 고딕" w:hAnsi="맑은 고딕"/>
              <w:b w:val="0"/>
              <w:bCs w:val="0"/>
              <w:color w:val="000000" w:themeColor="text1"/>
            </w:rPr>
            <w:fldChar w:fldCharType="begin"/>
          </w:r>
          <w:r w:rsidRPr="009E74FF">
            <w:rPr>
              <w:rFonts w:ascii="맑은 고딕" w:eastAsia="맑은 고딕" w:hAnsi="맑은 고딕"/>
              <w:color w:val="000000" w:themeColor="text1"/>
            </w:rPr>
            <w:instrText xml:space="preserve"> TOC \o "1-3" \h \z \u </w:instrText>
          </w:r>
          <w:r w:rsidRPr="009E74FF">
            <w:rPr>
              <w:rFonts w:ascii="맑은 고딕" w:eastAsia="맑은 고딕" w:hAnsi="맑은 고딕"/>
              <w:b w:val="0"/>
              <w:bCs w:val="0"/>
              <w:color w:val="000000" w:themeColor="text1"/>
            </w:rPr>
            <w:fldChar w:fldCharType="separate"/>
          </w:r>
          <w:hyperlink w:anchor="_Toc499457349" w:history="1">
            <w:r w:rsidR="00401F68" w:rsidRPr="00081694">
              <w:rPr>
                <w:rStyle w:val="a6"/>
                <w:rFonts w:ascii="맑은 고딕" w:eastAsia="맑은 고딕" w:hAnsi="맑은 고딕"/>
                <w:noProof/>
                <w:lang w:eastAsia="zh-CN"/>
              </w:rPr>
              <w:t xml:space="preserve">1. </w:t>
            </w:r>
            <w:r w:rsidR="00401F68" w:rsidRPr="00081694">
              <w:rPr>
                <w:rStyle w:val="a6"/>
                <w:rFonts w:ascii="맑은 고딕" w:eastAsia="맑은 고딕" w:hAnsi="맑은 고딕"/>
                <w:noProof/>
                <w:lang w:eastAsia="ko-KR"/>
              </w:rPr>
              <w:t>가치 제안</w:t>
            </w:r>
            <w:r w:rsidR="00401F68">
              <w:rPr>
                <w:noProof/>
                <w:webHidden/>
              </w:rPr>
              <w:tab/>
            </w:r>
            <w:r w:rsidR="00401F68">
              <w:rPr>
                <w:noProof/>
                <w:webHidden/>
              </w:rPr>
              <w:fldChar w:fldCharType="begin"/>
            </w:r>
            <w:r w:rsidR="00401F68">
              <w:rPr>
                <w:noProof/>
                <w:webHidden/>
              </w:rPr>
              <w:instrText xml:space="preserve"> PAGEREF _Toc499457349 \h </w:instrText>
            </w:r>
            <w:r w:rsidR="00401F68">
              <w:rPr>
                <w:noProof/>
                <w:webHidden/>
              </w:rPr>
            </w:r>
            <w:r w:rsidR="00401F68">
              <w:rPr>
                <w:noProof/>
                <w:webHidden/>
              </w:rPr>
              <w:fldChar w:fldCharType="separate"/>
            </w:r>
            <w:r w:rsidR="00401F68">
              <w:rPr>
                <w:noProof/>
                <w:webHidden/>
              </w:rPr>
              <w:t>6</w:t>
            </w:r>
            <w:r w:rsidR="00401F68">
              <w:rPr>
                <w:noProof/>
                <w:webHidden/>
              </w:rPr>
              <w:fldChar w:fldCharType="end"/>
            </w:r>
          </w:hyperlink>
        </w:p>
        <w:p w14:paraId="623C8455" w14:textId="5F4187F3" w:rsidR="00401F68" w:rsidRDefault="00401F68">
          <w:pPr>
            <w:pStyle w:val="10"/>
            <w:tabs>
              <w:tab w:val="right" w:leader="dot" w:pos="9010"/>
            </w:tabs>
            <w:rPr>
              <w:rFonts w:cstheme="minorBidi"/>
              <w:b w:val="0"/>
              <w:bCs w:val="0"/>
              <w:caps w:val="0"/>
              <w:noProof/>
              <w:kern w:val="2"/>
              <w:sz w:val="20"/>
              <w:lang w:eastAsia="ko-KR"/>
            </w:rPr>
          </w:pPr>
          <w:hyperlink w:anchor="_Toc499457350" w:history="1">
            <w:r w:rsidRPr="00081694">
              <w:rPr>
                <w:rStyle w:val="a6"/>
                <w:rFonts w:ascii="맑은 고딕" w:eastAsia="맑은 고딕" w:hAnsi="맑은 고딕"/>
                <w:noProof/>
                <w:lang w:eastAsia="zh-CN"/>
              </w:rPr>
              <w:t xml:space="preserve">2. </w:t>
            </w:r>
            <w:r w:rsidRPr="00081694">
              <w:rPr>
                <w:rStyle w:val="a6"/>
                <w:rFonts w:ascii="맑은 고딕" w:eastAsia="맑은 고딕" w:hAnsi="맑은 고딕"/>
                <w:noProof/>
                <w:lang w:eastAsia="ko-KR"/>
              </w:rPr>
              <w:t>소개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_Toc499457350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ADA95D" w14:textId="6DCFBC03" w:rsidR="00401F68" w:rsidRDefault="00401F68">
          <w:pPr>
            <w:pStyle w:val="20"/>
            <w:tabs>
              <w:tab w:val="right" w:leader="dot" w:pos="9010"/>
            </w:tabs>
            <w:rPr>
              <w:rFonts w:cstheme="minorBidi"/>
              <w:smallCaps w:val="0"/>
              <w:noProof/>
              <w:kern w:val="2"/>
              <w:sz w:val="20"/>
              <w:lang w:eastAsia="ko-KR"/>
            </w:rPr>
          </w:pPr>
          <w:hyperlink w:anchor="_Toc499457351" w:history="1">
            <w:r w:rsidRPr="00081694">
              <w:rPr>
                <w:rStyle w:val="a6"/>
                <w:rFonts w:ascii="맑은 고딕" w:eastAsia="맑은 고딕" w:hAnsi="맑은 고딕"/>
                <w:noProof/>
              </w:rPr>
              <w:t xml:space="preserve">2.1 </w:t>
            </w:r>
            <w:r w:rsidRPr="00081694">
              <w:rPr>
                <w:rStyle w:val="a6"/>
                <w:rFonts w:ascii="맑은 고딕" w:eastAsia="맑은 고딕" w:hAnsi="맑은 고딕"/>
                <w:noProof/>
                <w:lang w:eastAsia="ko-KR"/>
              </w:rPr>
              <w:t>개인 프로필은 특성인가, 상품인가, 아니면 시장인가?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_Toc499457351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4731A0" w14:textId="0FCDD44E" w:rsidR="00401F68" w:rsidRDefault="00401F68">
          <w:pPr>
            <w:pStyle w:val="20"/>
            <w:tabs>
              <w:tab w:val="right" w:leader="dot" w:pos="9010"/>
            </w:tabs>
            <w:rPr>
              <w:rFonts w:cstheme="minorBidi"/>
              <w:smallCaps w:val="0"/>
              <w:noProof/>
              <w:kern w:val="2"/>
              <w:sz w:val="20"/>
              <w:lang w:eastAsia="ko-KR"/>
            </w:rPr>
          </w:pPr>
          <w:hyperlink w:anchor="_Toc499457352" w:history="1">
            <w:r w:rsidRPr="00081694">
              <w:rPr>
                <w:rStyle w:val="a6"/>
                <w:rFonts w:ascii="맑은 고딕" w:eastAsia="맑은 고딕" w:hAnsi="맑은 고딕"/>
                <w:noProof/>
              </w:rPr>
              <w:t xml:space="preserve">2.2 </w:t>
            </w:r>
            <w:r w:rsidRPr="00081694">
              <w:rPr>
                <w:rStyle w:val="a6"/>
                <w:rFonts w:ascii="맑은 고딕" w:eastAsia="맑은 고딕" w:hAnsi="맑은 고딕"/>
                <w:noProof/>
                <w:lang w:eastAsia="ko-KR"/>
              </w:rPr>
              <w:t>개인 프로필 시장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_Toc499457352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477CA0" w14:textId="3901F8D7" w:rsidR="00401F68" w:rsidRDefault="00401F68">
          <w:pPr>
            <w:pStyle w:val="10"/>
            <w:tabs>
              <w:tab w:val="right" w:leader="dot" w:pos="9010"/>
            </w:tabs>
            <w:rPr>
              <w:rFonts w:cstheme="minorBidi"/>
              <w:b w:val="0"/>
              <w:bCs w:val="0"/>
              <w:caps w:val="0"/>
              <w:noProof/>
              <w:kern w:val="2"/>
              <w:sz w:val="20"/>
              <w:lang w:eastAsia="ko-KR"/>
            </w:rPr>
          </w:pPr>
          <w:hyperlink w:anchor="_Toc499457353" w:history="1">
            <w:r w:rsidRPr="00081694">
              <w:rPr>
                <w:rStyle w:val="a6"/>
                <w:rFonts w:ascii="맑은 고딕" w:eastAsia="맑은 고딕" w:hAnsi="맑은 고딕"/>
                <w:noProof/>
                <w:lang w:eastAsia="ko-KR"/>
              </w:rPr>
              <w:t>3. 새로운 거래 : 블록체인을 기반으로 한 프로필 중심 경제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_Toc499457353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84D421" w14:textId="460BFA8F" w:rsidR="00401F68" w:rsidRDefault="00401F68">
          <w:pPr>
            <w:pStyle w:val="20"/>
            <w:tabs>
              <w:tab w:val="right" w:leader="dot" w:pos="9010"/>
            </w:tabs>
            <w:rPr>
              <w:rFonts w:cstheme="minorBidi"/>
              <w:smallCaps w:val="0"/>
              <w:noProof/>
              <w:kern w:val="2"/>
              <w:sz w:val="20"/>
              <w:lang w:eastAsia="ko-KR"/>
            </w:rPr>
          </w:pPr>
          <w:hyperlink w:anchor="_Toc499457354" w:history="1">
            <w:r w:rsidRPr="00081694">
              <w:rPr>
                <w:rStyle w:val="a6"/>
                <w:rFonts w:ascii="맑은 고딕" w:eastAsia="맑은 고딕" w:hAnsi="맑은 고딕"/>
                <w:noProof/>
                <w:lang w:eastAsia="zh-CN"/>
              </w:rPr>
              <w:t xml:space="preserve">3.1 </w:t>
            </w:r>
            <w:r w:rsidRPr="00081694">
              <w:rPr>
                <w:rStyle w:val="a6"/>
                <w:rFonts w:ascii="맑은 고딕" w:eastAsia="맑은 고딕" w:hAnsi="맑은 고딕"/>
                <w:noProof/>
                <w:lang w:eastAsia="ko-KR"/>
              </w:rPr>
              <w:t>프로필 활용도 지표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_Toc499457354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CAACD6" w14:textId="7CC418C2" w:rsidR="00401F68" w:rsidRDefault="00401F68">
          <w:pPr>
            <w:pStyle w:val="20"/>
            <w:tabs>
              <w:tab w:val="right" w:leader="dot" w:pos="9010"/>
            </w:tabs>
            <w:rPr>
              <w:rFonts w:cstheme="minorBidi"/>
              <w:smallCaps w:val="0"/>
              <w:noProof/>
              <w:kern w:val="2"/>
              <w:sz w:val="20"/>
              <w:lang w:eastAsia="ko-KR"/>
            </w:rPr>
          </w:pPr>
          <w:hyperlink w:anchor="_Toc499457355" w:history="1">
            <w:r w:rsidRPr="00081694">
              <w:rPr>
                <w:rStyle w:val="a6"/>
                <w:rFonts w:ascii="맑은 고딕" w:eastAsia="맑은 고딕" w:hAnsi="맑은 고딕"/>
                <w:noProof/>
                <w:lang w:eastAsia="zh-CN"/>
              </w:rPr>
              <w:t xml:space="preserve">3.2 </w:t>
            </w:r>
            <w:r w:rsidRPr="00081694">
              <w:rPr>
                <w:rStyle w:val="a6"/>
                <w:rFonts w:ascii="맑은 고딕" w:eastAsia="맑은 고딕" w:hAnsi="맑은 고딕"/>
                <w:noProof/>
                <w:lang w:eastAsia="ko-KR"/>
              </w:rPr>
              <w:t>토큰 기술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_Toc499457355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556615" w14:textId="4D014611" w:rsidR="00401F68" w:rsidRDefault="00401F68">
          <w:pPr>
            <w:pStyle w:val="20"/>
            <w:tabs>
              <w:tab w:val="right" w:leader="dot" w:pos="9010"/>
            </w:tabs>
            <w:rPr>
              <w:rFonts w:cstheme="minorBidi"/>
              <w:smallCaps w:val="0"/>
              <w:noProof/>
              <w:kern w:val="2"/>
              <w:sz w:val="20"/>
              <w:lang w:eastAsia="ko-KR"/>
            </w:rPr>
          </w:pPr>
          <w:hyperlink w:anchor="_Toc499457356" w:history="1">
            <w:r w:rsidRPr="00081694">
              <w:rPr>
                <w:rStyle w:val="a6"/>
                <w:rFonts w:ascii="맑은 고딕" w:eastAsia="맑은 고딕" w:hAnsi="맑은 고딕"/>
                <w:noProof/>
                <w:lang w:eastAsia="ko-KR"/>
              </w:rPr>
              <w:t>3.3 인플루언서 결제에 사용되는 토큰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_Toc499457356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3A1363" w14:textId="7B502BD3" w:rsidR="00401F68" w:rsidRDefault="00401F68">
          <w:pPr>
            <w:pStyle w:val="20"/>
            <w:tabs>
              <w:tab w:val="right" w:leader="dot" w:pos="9010"/>
            </w:tabs>
            <w:rPr>
              <w:rFonts w:cstheme="minorBidi"/>
              <w:smallCaps w:val="0"/>
              <w:noProof/>
              <w:kern w:val="2"/>
              <w:sz w:val="20"/>
              <w:lang w:eastAsia="ko-KR"/>
            </w:rPr>
          </w:pPr>
          <w:hyperlink w:anchor="_Toc499457357" w:history="1">
            <w:r w:rsidRPr="00081694">
              <w:rPr>
                <w:rStyle w:val="a6"/>
                <w:rFonts w:ascii="맑은 고딕" w:eastAsia="맑은 고딕" w:hAnsi="맑은 고딕"/>
                <w:noProof/>
                <w:lang w:eastAsia="zh-CN"/>
              </w:rPr>
              <w:t xml:space="preserve">3.4 </w:t>
            </w:r>
            <w:r w:rsidRPr="00081694">
              <w:rPr>
                <w:rStyle w:val="a6"/>
                <w:rFonts w:ascii="맑은 고딕" w:eastAsia="맑은 고딕" w:hAnsi="맑은 고딕"/>
                <w:noProof/>
                <w:lang w:eastAsia="ko-KR"/>
              </w:rPr>
              <w:t>사용자 어플리케이션을 위한 토큰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_Toc499457357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069C0C" w14:textId="28F207E9" w:rsidR="00401F68" w:rsidRDefault="00401F68">
          <w:pPr>
            <w:pStyle w:val="20"/>
            <w:tabs>
              <w:tab w:val="right" w:leader="dot" w:pos="9010"/>
            </w:tabs>
            <w:rPr>
              <w:rFonts w:cstheme="minorBidi"/>
              <w:smallCaps w:val="0"/>
              <w:noProof/>
              <w:kern w:val="2"/>
              <w:sz w:val="20"/>
              <w:lang w:eastAsia="ko-KR"/>
            </w:rPr>
          </w:pPr>
          <w:hyperlink w:anchor="_Toc499457358" w:history="1">
            <w:r w:rsidRPr="00081694">
              <w:rPr>
                <w:rStyle w:val="a6"/>
                <w:rFonts w:ascii="맑은 고딕" w:eastAsia="맑은 고딕" w:hAnsi="맑은 고딕"/>
                <w:noProof/>
                <w:lang w:eastAsia="zh-CN"/>
              </w:rPr>
              <w:t xml:space="preserve">3.5 </w:t>
            </w:r>
            <w:r w:rsidRPr="00081694">
              <w:rPr>
                <w:rStyle w:val="a6"/>
                <w:rFonts w:ascii="맑은 고딕" w:eastAsia="맑은 고딕" w:hAnsi="맑은 고딕"/>
                <w:noProof/>
                <w:lang w:eastAsia="ko-KR"/>
              </w:rPr>
              <w:t>향후 계획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_Toc499457358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9D6575" w14:textId="6592F948" w:rsidR="00401F68" w:rsidRDefault="00401F68">
          <w:pPr>
            <w:pStyle w:val="10"/>
            <w:tabs>
              <w:tab w:val="right" w:leader="dot" w:pos="9010"/>
            </w:tabs>
            <w:rPr>
              <w:rFonts w:cstheme="minorBidi"/>
              <w:b w:val="0"/>
              <w:bCs w:val="0"/>
              <w:caps w:val="0"/>
              <w:noProof/>
              <w:kern w:val="2"/>
              <w:sz w:val="20"/>
              <w:lang w:eastAsia="ko-KR"/>
            </w:rPr>
          </w:pPr>
          <w:hyperlink w:anchor="_Toc499457359" w:history="1">
            <w:r w:rsidRPr="00081694">
              <w:rPr>
                <w:rStyle w:val="a6"/>
                <w:rFonts w:ascii="맑은 고딕" w:eastAsia="맑은 고딕" w:hAnsi="맑은 고딕"/>
                <w:noProof/>
                <w:lang w:eastAsia="zh-CN"/>
              </w:rPr>
              <w:t xml:space="preserve">4. </w:t>
            </w:r>
            <w:r w:rsidRPr="00081694">
              <w:rPr>
                <w:rStyle w:val="a6"/>
                <w:rFonts w:ascii="맑은 고딕" w:eastAsia="맑은 고딕" w:hAnsi="맑은 고딕"/>
                <w:noProof/>
                <w:lang w:eastAsia="ko-KR"/>
              </w:rPr>
              <w:t>경영 환경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_Toc499457359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49FEF6" w14:textId="46E6C1CC" w:rsidR="00401F68" w:rsidRDefault="00401F68">
          <w:pPr>
            <w:pStyle w:val="20"/>
            <w:tabs>
              <w:tab w:val="right" w:leader="dot" w:pos="9010"/>
            </w:tabs>
            <w:rPr>
              <w:rFonts w:cstheme="minorBidi"/>
              <w:smallCaps w:val="0"/>
              <w:noProof/>
              <w:kern w:val="2"/>
              <w:sz w:val="20"/>
              <w:lang w:eastAsia="ko-KR"/>
            </w:rPr>
          </w:pPr>
          <w:hyperlink w:anchor="_Toc499457360" w:history="1">
            <w:r w:rsidRPr="00081694">
              <w:rPr>
                <w:rStyle w:val="a6"/>
                <w:rFonts w:ascii="맑은 고딕" w:eastAsia="맑은 고딕" w:hAnsi="맑은 고딕"/>
                <w:noProof/>
                <w:lang w:eastAsia="zh-CN"/>
              </w:rPr>
              <w:t xml:space="preserve">4.1 </w:t>
            </w:r>
            <w:r w:rsidRPr="00081694">
              <w:rPr>
                <w:rStyle w:val="a6"/>
                <w:rFonts w:ascii="맑은 고딕" w:eastAsia="맑은 고딕" w:hAnsi="맑은 고딕"/>
                <w:noProof/>
                <w:lang w:eastAsia="ko-KR"/>
              </w:rPr>
              <w:t>경쟁사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_Toc499457360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C70BD2" w14:textId="21D5EBDA" w:rsidR="00401F68" w:rsidRDefault="00401F68">
          <w:pPr>
            <w:pStyle w:val="30"/>
            <w:tabs>
              <w:tab w:val="right" w:leader="dot" w:pos="9010"/>
            </w:tabs>
            <w:rPr>
              <w:rFonts w:cstheme="minorBidi"/>
              <w:i w:val="0"/>
              <w:iCs w:val="0"/>
              <w:noProof/>
              <w:kern w:val="2"/>
              <w:sz w:val="20"/>
              <w:lang w:eastAsia="ko-KR"/>
            </w:rPr>
          </w:pPr>
          <w:hyperlink w:anchor="_Toc499457361" w:history="1">
            <w:r w:rsidRPr="00081694">
              <w:rPr>
                <w:rStyle w:val="a6"/>
                <w:rFonts w:ascii="맑은 고딕" w:eastAsia="맑은 고딕" w:hAnsi="맑은 고딕"/>
                <w:noProof/>
                <w:lang w:eastAsia="zh-CN"/>
              </w:rPr>
              <w:t>AdMaster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_Toc499457361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1D32DB" w14:textId="1F4BB29B" w:rsidR="00401F68" w:rsidRDefault="00401F68">
          <w:pPr>
            <w:pStyle w:val="30"/>
            <w:tabs>
              <w:tab w:val="right" w:leader="dot" w:pos="9010"/>
            </w:tabs>
            <w:rPr>
              <w:rFonts w:cstheme="minorBidi"/>
              <w:i w:val="0"/>
              <w:iCs w:val="0"/>
              <w:noProof/>
              <w:kern w:val="2"/>
              <w:sz w:val="20"/>
              <w:lang w:eastAsia="ko-KR"/>
            </w:rPr>
          </w:pPr>
          <w:hyperlink w:anchor="_Toc499457362" w:history="1">
            <w:r w:rsidRPr="00081694">
              <w:rPr>
                <w:rStyle w:val="a6"/>
                <w:rFonts w:ascii="맑은 고딕" w:eastAsia="맑은 고딕" w:hAnsi="맑은 고딕"/>
                <w:noProof/>
                <w:lang w:eastAsia="zh-CN"/>
              </w:rPr>
              <w:t>Miaozhen (秒</w:t>
            </w:r>
            <w:r w:rsidRPr="00081694">
              <w:rPr>
                <w:rStyle w:val="a6"/>
                <w:rFonts w:ascii="새굴림" w:eastAsia="새굴림" w:hAnsi="새굴림" w:cs="새굴림" w:hint="eastAsia"/>
                <w:noProof/>
                <w:lang w:eastAsia="zh-CN"/>
              </w:rPr>
              <w:t>针</w:t>
            </w:r>
            <w:r w:rsidRPr="00081694">
              <w:rPr>
                <w:rStyle w:val="a6"/>
                <w:rFonts w:ascii="맑은 고딕" w:eastAsia="맑은 고딕" w:hAnsi="맑은 고딕"/>
                <w:noProof/>
                <w:lang w:eastAsia="zh-CN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_Toc499457362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34E4E9" w14:textId="671AE56E" w:rsidR="00401F68" w:rsidRDefault="00401F68">
          <w:pPr>
            <w:pStyle w:val="30"/>
            <w:tabs>
              <w:tab w:val="right" w:leader="dot" w:pos="9010"/>
            </w:tabs>
            <w:rPr>
              <w:rFonts w:cstheme="minorBidi"/>
              <w:i w:val="0"/>
              <w:iCs w:val="0"/>
              <w:noProof/>
              <w:kern w:val="2"/>
              <w:sz w:val="20"/>
              <w:lang w:eastAsia="ko-KR"/>
            </w:rPr>
          </w:pPr>
          <w:hyperlink w:anchor="_Toc499457363" w:history="1">
            <w:r w:rsidRPr="00081694">
              <w:rPr>
                <w:rStyle w:val="a6"/>
                <w:rFonts w:ascii="맑은 고딕" w:eastAsia="맑은 고딕" w:hAnsi="맑은 고딕"/>
                <w:noProof/>
                <w:lang w:eastAsia="zh-CN"/>
              </w:rPr>
              <w:t>NewRank (新榜)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_Toc499457363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3E80F4" w14:textId="32819705" w:rsidR="00401F68" w:rsidRDefault="00401F68">
          <w:pPr>
            <w:pStyle w:val="30"/>
            <w:tabs>
              <w:tab w:val="right" w:leader="dot" w:pos="9010"/>
            </w:tabs>
            <w:rPr>
              <w:rFonts w:cstheme="minorBidi"/>
              <w:i w:val="0"/>
              <w:iCs w:val="0"/>
              <w:noProof/>
              <w:kern w:val="2"/>
              <w:sz w:val="20"/>
              <w:lang w:eastAsia="ko-KR"/>
            </w:rPr>
          </w:pPr>
          <w:hyperlink w:anchor="_Toc499457364" w:history="1">
            <w:r w:rsidRPr="00081694">
              <w:rPr>
                <w:rStyle w:val="a6"/>
                <w:rFonts w:ascii="맑은 고딕" w:eastAsia="맑은 고딕" w:hAnsi="맑은 고딕"/>
                <w:noProof/>
                <w:lang w:eastAsia="ko-KR"/>
              </w:rPr>
              <w:t xml:space="preserve">기타 </w:t>
            </w:r>
            <w:r w:rsidRPr="00081694">
              <w:rPr>
                <w:rStyle w:val="a6"/>
                <w:rFonts w:ascii="맑은 고딕" w:eastAsia="맑은 고딕" w:hAnsi="맑은 고딕"/>
                <w:noProof/>
                <w:lang w:eastAsia="zh-CN"/>
              </w:rPr>
              <w:t xml:space="preserve">KOL </w:t>
            </w:r>
            <w:r w:rsidRPr="00081694">
              <w:rPr>
                <w:rStyle w:val="a6"/>
                <w:rFonts w:ascii="맑은 고딕" w:eastAsia="맑은 고딕" w:hAnsi="맑은 고딕"/>
                <w:noProof/>
                <w:lang w:eastAsia="ko-KR"/>
              </w:rPr>
              <w:t>에이전시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_Toc499457364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E60753" w14:textId="13F1E710" w:rsidR="00401F68" w:rsidRDefault="00401F68">
          <w:pPr>
            <w:pStyle w:val="30"/>
            <w:tabs>
              <w:tab w:val="right" w:leader="dot" w:pos="9010"/>
            </w:tabs>
            <w:rPr>
              <w:rFonts w:cstheme="minorBidi"/>
              <w:i w:val="0"/>
              <w:iCs w:val="0"/>
              <w:noProof/>
              <w:kern w:val="2"/>
              <w:sz w:val="20"/>
              <w:lang w:eastAsia="ko-KR"/>
            </w:rPr>
          </w:pPr>
          <w:hyperlink w:anchor="_Toc499457365" w:history="1">
            <w:r w:rsidRPr="00081694">
              <w:rPr>
                <w:rStyle w:val="a6"/>
                <w:rFonts w:ascii="맑은 고딕" w:eastAsia="맑은 고딕" w:hAnsi="맑은 고딕"/>
                <w:noProof/>
                <w:lang w:eastAsia="zh-CN"/>
              </w:rPr>
              <w:t>Facebook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_Toc499457365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B3F092" w14:textId="3BB2103D" w:rsidR="00401F68" w:rsidRDefault="00401F68">
          <w:pPr>
            <w:pStyle w:val="20"/>
            <w:tabs>
              <w:tab w:val="right" w:leader="dot" w:pos="9010"/>
            </w:tabs>
            <w:rPr>
              <w:rFonts w:cstheme="minorBidi"/>
              <w:smallCaps w:val="0"/>
              <w:noProof/>
              <w:kern w:val="2"/>
              <w:sz w:val="20"/>
              <w:lang w:eastAsia="ko-KR"/>
            </w:rPr>
          </w:pPr>
          <w:hyperlink w:anchor="_Toc499457366" w:history="1">
            <w:r w:rsidRPr="00081694">
              <w:rPr>
                <w:rStyle w:val="a6"/>
                <w:rFonts w:ascii="맑은 고딕" w:eastAsia="맑은 고딕" w:hAnsi="맑은 고딕"/>
                <w:noProof/>
                <w:lang w:eastAsia="ko-KR"/>
              </w:rPr>
              <w:t>4.2 PUT 경제 모델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_Toc499457366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20B65B" w14:textId="12314861" w:rsidR="00401F68" w:rsidRDefault="00401F68">
          <w:pPr>
            <w:pStyle w:val="20"/>
            <w:tabs>
              <w:tab w:val="right" w:leader="dot" w:pos="9010"/>
            </w:tabs>
            <w:rPr>
              <w:rFonts w:cstheme="minorBidi"/>
              <w:smallCaps w:val="0"/>
              <w:noProof/>
              <w:kern w:val="2"/>
              <w:sz w:val="20"/>
              <w:lang w:eastAsia="ko-KR"/>
            </w:rPr>
          </w:pPr>
          <w:hyperlink w:anchor="_Toc499457367" w:history="1">
            <w:r w:rsidRPr="00081694">
              <w:rPr>
                <w:rStyle w:val="a6"/>
                <w:rFonts w:ascii="맑은 고딕" w:eastAsia="맑은 고딕" w:hAnsi="맑은 고딕"/>
                <w:noProof/>
                <w:lang w:eastAsia="zh-CN"/>
              </w:rPr>
              <w:t xml:space="preserve">4.3 PUT </w:t>
            </w:r>
            <w:r w:rsidRPr="00081694">
              <w:rPr>
                <w:rStyle w:val="a6"/>
                <w:rFonts w:ascii="맑은 고딕" w:eastAsia="맑은 고딕" w:hAnsi="맑은 고딕"/>
                <w:noProof/>
                <w:lang w:eastAsia="ko-KR"/>
              </w:rPr>
              <w:t>개요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_Toc499457367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008612" w14:textId="58723A0B" w:rsidR="00401F68" w:rsidRDefault="00401F68">
          <w:pPr>
            <w:pStyle w:val="20"/>
            <w:tabs>
              <w:tab w:val="right" w:leader="dot" w:pos="9010"/>
            </w:tabs>
            <w:rPr>
              <w:rFonts w:cstheme="minorBidi"/>
              <w:smallCaps w:val="0"/>
              <w:noProof/>
              <w:kern w:val="2"/>
              <w:sz w:val="20"/>
              <w:lang w:eastAsia="ko-KR"/>
            </w:rPr>
          </w:pPr>
          <w:hyperlink w:anchor="_Toc499457368" w:history="1">
            <w:r w:rsidRPr="00081694">
              <w:rPr>
                <w:rStyle w:val="a6"/>
                <w:rFonts w:ascii="맑은 고딕" w:eastAsia="맑은 고딕" w:hAnsi="맑은 고딕"/>
                <w:noProof/>
                <w:lang w:eastAsia="zh-CN"/>
              </w:rPr>
              <w:t xml:space="preserve">4.4 PUT </w:t>
            </w:r>
            <w:r w:rsidRPr="00081694">
              <w:rPr>
                <w:rStyle w:val="a6"/>
                <w:rFonts w:ascii="맑은 고딕" w:eastAsia="맑은 고딕" w:hAnsi="맑은 고딕"/>
                <w:noProof/>
                <w:lang w:eastAsia="ko-KR"/>
              </w:rPr>
              <w:t>토큰 생성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_Toc499457368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241F2E" w14:textId="1F3FBDB5" w:rsidR="00401F68" w:rsidRDefault="00401F68">
          <w:pPr>
            <w:pStyle w:val="20"/>
            <w:tabs>
              <w:tab w:val="right" w:leader="dot" w:pos="9010"/>
            </w:tabs>
            <w:rPr>
              <w:rFonts w:cstheme="minorBidi"/>
              <w:smallCaps w:val="0"/>
              <w:noProof/>
              <w:kern w:val="2"/>
              <w:sz w:val="20"/>
              <w:lang w:eastAsia="ko-KR"/>
            </w:rPr>
          </w:pPr>
          <w:hyperlink w:anchor="_Toc499457369" w:history="1">
            <w:r w:rsidRPr="00081694">
              <w:rPr>
                <w:rStyle w:val="a6"/>
                <w:rFonts w:ascii="맑은 고딕" w:eastAsia="맑은 고딕" w:hAnsi="맑은 고딕"/>
                <w:noProof/>
                <w:lang w:eastAsia="ko-KR"/>
              </w:rPr>
              <w:t>4.5 사용자 지갑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_Toc499457369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CCFBDA" w14:textId="5CEF682F" w:rsidR="00401F68" w:rsidRDefault="00401F68">
          <w:pPr>
            <w:pStyle w:val="20"/>
            <w:tabs>
              <w:tab w:val="right" w:leader="dot" w:pos="9010"/>
            </w:tabs>
            <w:rPr>
              <w:rFonts w:cstheme="minorBidi"/>
              <w:smallCaps w:val="0"/>
              <w:noProof/>
              <w:kern w:val="2"/>
              <w:sz w:val="20"/>
              <w:lang w:eastAsia="ko-KR"/>
            </w:rPr>
          </w:pPr>
          <w:hyperlink w:anchor="_Toc499457370" w:history="1">
            <w:r w:rsidRPr="00081694">
              <w:rPr>
                <w:rStyle w:val="a6"/>
                <w:rFonts w:ascii="맑은 고딕" w:eastAsia="맑은 고딕" w:hAnsi="맑은 고딕"/>
                <w:noProof/>
                <w:lang w:eastAsia="zh-CN"/>
              </w:rPr>
              <w:t xml:space="preserve">4.6 </w:t>
            </w:r>
            <w:r w:rsidRPr="00081694">
              <w:rPr>
                <w:rStyle w:val="a6"/>
                <w:rFonts w:ascii="맑은 고딕" w:eastAsia="맑은 고딕" w:hAnsi="맑은 고딕"/>
                <w:noProof/>
                <w:lang w:eastAsia="ko-KR"/>
              </w:rPr>
              <w:t>브랜드 지갑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_Toc499457370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E6D9BA" w14:textId="3E52B569" w:rsidR="00401F68" w:rsidRDefault="00401F68">
          <w:pPr>
            <w:pStyle w:val="20"/>
            <w:tabs>
              <w:tab w:val="right" w:leader="dot" w:pos="9010"/>
            </w:tabs>
            <w:rPr>
              <w:rFonts w:cstheme="minorBidi"/>
              <w:smallCaps w:val="0"/>
              <w:noProof/>
              <w:kern w:val="2"/>
              <w:sz w:val="20"/>
              <w:lang w:eastAsia="ko-KR"/>
            </w:rPr>
          </w:pPr>
          <w:hyperlink w:anchor="_Toc499457371" w:history="1">
            <w:r w:rsidRPr="00081694">
              <w:rPr>
                <w:rStyle w:val="a6"/>
                <w:rFonts w:ascii="맑은 고딕" w:eastAsia="맑은 고딕" w:hAnsi="맑은 고딕"/>
                <w:noProof/>
                <w:lang w:eastAsia="zh-CN"/>
              </w:rPr>
              <w:t xml:space="preserve">4.7 </w:t>
            </w:r>
            <w:r w:rsidRPr="00081694">
              <w:rPr>
                <w:rStyle w:val="a6"/>
                <w:rFonts w:ascii="맑은 고딕" w:eastAsia="맑은 고딕" w:hAnsi="맑은 고딕"/>
                <w:noProof/>
                <w:lang w:eastAsia="ko-KR"/>
              </w:rPr>
              <w:t>주요 임원진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_Toc499457371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3B6E0A" w14:textId="6B4A0F6C" w:rsidR="00401F68" w:rsidRDefault="00401F68">
          <w:pPr>
            <w:pStyle w:val="10"/>
            <w:tabs>
              <w:tab w:val="right" w:leader="dot" w:pos="9010"/>
            </w:tabs>
            <w:rPr>
              <w:rFonts w:cstheme="minorBidi"/>
              <w:b w:val="0"/>
              <w:bCs w:val="0"/>
              <w:caps w:val="0"/>
              <w:noProof/>
              <w:kern w:val="2"/>
              <w:sz w:val="20"/>
              <w:lang w:eastAsia="ko-KR"/>
            </w:rPr>
          </w:pPr>
          <w:hyperlink w:anchor="_Toc499457372" w:history="1">
            <w:r w:rsidRPr="00081694">
              <w:rPr>
                <w:rStyle w:val="a6"/>
                <w:rFonts w:ascii="맑은 고딕" w:eastAsia="맑은 고딕" w:hAnsi="맑은 고딕"/>
                <w:noProof/>
                <w:lang w:eastAsia="zh-CN"/>
              </w:rPr>
              <w:t xml:space="preserve">5. 토큰 </w:t>
            </w:r>
            <w:r w:rsidRPr="00081694">
              <w:rPr>
                <w:rStyle w:val="a6"/>
                <w:rFonts w:ascii="맑은 고딕" w:eastAsia="맑은 고딕" w:hAnsi="맑은 고딕"/>
                <w:noProof/>
                <w:lang w:eastAsia="ko-KR"/>
              </w:rPr>
              <w:t>발행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_Toc499457372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F95BAF" w14:textId="0E8D7909" w:rsidR="00401F68" w:rsidRDefault="00401F68">
          <w:pPr>
            <w:pStyle w:val="20"/>
            <w:tabs>
              <w:tab w:val="right" w:leader="dot" w:pos="9010"/>
            </w:tabs>
            <w:rPr>
              <w:rFonts w:cstheme="minorBidi"/>
              <w:smallCaps w:val="0"/>
              <w:noProof/>
              <w:kern w:val="2"/>
              <w:sz w:val="20"/>
              <w:lang w:eastAsia="ko-KR"/>
            </w:rPr>
          </w:pPr>
          <w:hyperlink w:anchor="_Toc499457373" w:history="1">
            <w:r w:rsidRPr="00081694">
              <w:rPr>
                <w:rStyle w:val="a6"/>
                <w:rFonts w:ascii="맑은 고딕" w:eastAsia="맑은 고딕" w:hAnsi="맑은 고딕"/>
                <w:noProof/>
                <w:lang w:eastAsia="zh-CN"/>
              </w:rPr>
              <w:t xml:space="preserve">5.1 </w:t>
            </w:r>
            <w:r w:rsidRPr="00081694">
              <w:rPr>
                <w:rStyle w:val="a6"/>
                <w:rFonts w:ascii="맑은 고딕" w:eastAsia="맑은 고딕" w:hAnsi="맑은 고딕"/>
                <w:noProof/>
                <w:lang w:eastAsia="ko-KR"/>
              </w:rPr>
              <w:t>토큰 발행 요약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_Toc499457373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3F31B3" w14:textId="1D2E2C15" w:rsidR="00401F68" w:rsidRDefault="00401F68">
          <w:pPr>
            <w:pStyle w:val="20"/>
            <w:tabs>
              <w:tab w:val="right" w:leader="dot" w:pos="9010"/>
            </w:tabs>
            <w:rPr>
              <w:rFonts w:cstheme="minorBidi"/>
              <w:smallCaps w:val="0"/>
              <w:noProof/>
              <w:kern w:val="2"/>
              <w:sz w:val="20"/>
              <w:lang w:eastAsia="ko-KR"/>
            </w:rPr>
          </w:pPr>
          <w:hyperlink w:anchor="_Toc499457374" w:history="1">
            <w:r w:rsidRPr="00081694">
              <w:rPr>
                <w:rStyle w:val="a6"/>
                <w:rFonts w:ascii="맑은 고딕" w:eastAsia="맑은 고딕" w:hAnsi="맑은 고딕"/>
                <w:noProof/>
                <w:lang w:eastAsia="zh-CN"/>
              </w:rPr>
              <w:t xml:space="preserve">5.2 </w:t>
            </w:r>
            <w:r w:rsidRPr="00081694">
              <w:rPr>
                <w:rStyle w:val="a6"/>
                <w:rFonts w:ascii="맑은 고딕" w:eastAsia="맑은 고딕" w:hAnsi="맑은 고딕"/>
                <w:noProof/>
                <w:lang w:eastAsia="ko-KR"/>
              </w:rPr>
              <w:t>토큰 배분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_Toc499457374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6273CC" w14:textId="6E7667DF" w:rsidR="00401F68" w:rsidRDefault="00401F68">
          <w:pPr>
            <w:pStyle w:val="20"/>
            <w:tabs>
              <w:tab w:val="right" w:leader="dot" w:pos="9010"/>
            </w:tabs>
            <w:rPr>
              <w:rFonts w:cstheme="minorBidi"/>
              <w:smallCaps w:val="0"/>
              <w:noProof/>
              <w:kern w:val="2"/>
              <w:sz w:val="20"/>
              <w:lang w:eastAsia="ko-KR"/>
            </w:rPr>
          </w:pPr>
          <w:hyperlink w:anchor="_Toc499457375" w:history="1">
            <w:r w:rsidRPr="00081694">
              <w:rPr>
                <w:rStyle w:val="a6"/>
                <w:rFonts w:ascii="맑은 고딕" w:eastAsia="맑은 고딕" w:hAnsi="맑은 고딕"/>
                <w:noProof/>
                <w:lang w:eastAsia="zh-CN"/>
              </w:rPr>
              <w:t xml:space="preserve">5.3 </w:t>
            </w:r>
            <w:r w:rsidRPr="00081694">
              <w:rPr>
                <w:rStyle w:val="a6"/>
                <w:rFonts w:ascii="맑은 고딕" w:eastAsia="맑은 고딕" w:hAnsi="맑은 고딕"/>
                <w:noProof/>
                <w:lang w:eastAsia="ko-KR"/>
              </w:rPr>
              <w:t>사용자 기여 기금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_Toc499457375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0135CC" w14:textId="41A59E91" w:rsidR="00401F68" w:rsidRDefault="00401F68">
          <w:pPr>
            <w:pStyle w:val="20"/>
            <w:tabs>
              <w:tab w:val="right" w:leader="dot" w:pos="9010"/>
            </w:tabs>
            <w:rPr>
              <w:rFonts w:cstheme="minorBidi"/>
              <w:smallCaps w:val="0"/>
              <w:noProof/>
              <w:kern w:val="2"/>
              <w:sz w:val="20"/>
              <w:lang w:eastAsia="ko-KR"/>
            </w:rPr>
          </w:pPr>
          <w:hyperlink w:anchor="_Toc499457376" w:history="1">
            <w:r w:rsidRPr="00081694">
              <w:rPr>
                <w:rStyle w:val="a6"/>
                <w:rFonts w:ascii="맑은 고딕" w:eastAsia="맑은 고딕" w:hAnsi="맑은 고딕"/>
                <w:noProof/>
                <w:lang w:eastAsia="zh-CN"/>
              </w:rPr>
              <w:t xml:space="preserve">5.4 </w:t>
            </w:r>
            <w:r w:rsidRPr="00081694">
              <w:rPr>
                <w:rStyle w:val="a6"/>
                <w:rFonts w:ascii="맑은 고딕" w:eastAsia="맑은 고딕" w:hAnsi="맑은 고딕"/>
                <w:noProof/>
                <w:lang w:eastAsia="ko-KR"/>
              </w:rPr>
              <w:t>예산 배분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_Toc499457376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79A109" w14:textId="0FF9566A" w:rsidR="00401F68" w:rsidRDefault="00401F68">
          <w:pPr>
            <w:pStyle w:val="10"/>
            <w:tabs>
              <w:tab w:val="right" w:leader="dot" w:pos="9010"/>
            </w:tabs>
            <w:rPr>
              <w:rFonts w:cstheme="minorBidi"/>
              <w:b w:val="0"/>
              <w:bCs w:val="0"/>
              <w:caps w:val="0"/>
              <w:noProof/>
              <w:kern w:val="2"/>
              <w:sz w:val="20"/>
              <w:lang w:eastAsia="ko-KR"/>
            </w:rPr>
          </w:pPr>
          <w:hyperlink w:anchor="_Toc499457377" w:history="1">
            <w:r w:rsidRPr="00081694">
              <w:rPr>
                <w:rStyle w:val="a6"/>
                <w:rFonts w:ascii="맑은 고딕" w:eastAsia="맑은 고딕" w:hAnsi="맑은 고딕"/>
                <w:noProof/>
                <w:lang w:eastAsia="ko-KR"/>
              </w:rPr>
              <w:t>6 PUT FAQs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_Toc499457377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23AC84" w14:textId="6209CCA0" w:rsidR="00401F68" w:rsidRDefault="00401F68">
          <w:pPr>
            <w:pStyle w:val="30"/>
            <w:tabs>
              <w:tab w:val="right" w:leader="dot" w:pos="9010"/>
            </w:tabs>
            <w:rPr>
              <w:rFonts w:cstheme="minorBidi"/>
              <w:i w:val="0"/>
              <w:iCs w:val="0"/>
              <w:noProof/>
              <w:kern w:val="2"/>
              <w:sz w:val="20"/>
              <w:lang w:eastAsia="ko-KR"/>
            </w:rPr>
          </w:pPr>
          <w:hyperlink w:anchor="_Toc499457378" w:history="1">
            <w:r w:rsidRPr="00081694">
              <w:rPr>
                <w:rStyle w:val="a6"/>
                <w:rFonts w:ascii="맑은 고딕" w:eastAsia="맑은 고딕" w:hAnsi="맑은 고딕"/>
                <w:noProof/>
                <w:lang w:eastAsia="ko-KR"/>
              </w:rPr>
              <w:t>PUT는 무엇을 의미하고 어디에 사용되나요?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_Toc499457378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9DFA0C" w14:textId="1ABCBE7A" w:rsidR="00401F68" w:rsidRDefault="00401F68">
          <w:pPr>
            <w:pStyle w:val="30"/>
            <w:tabs>
              <w:tab w:val="right" w:leader="dot" w:pos="9010"/>
            </w:tabs>
            <w:rPr>
              <w:rFonts w:cstheme="minorBidi"/>
              <w:i w:val="0"/>
              <w:iCs w:val="0"/>
              <w:noProof/>
              <w:kern w:val="2"/>
              <w:sz w:val="20"/>
              <w:lang w:eastAsia="ko-KR"/>
            </w:rPr>
          </w:pPr>
          <w:hyperlink w:anchor="_Toc499457379" w:history="1">
            <w:r w:rsidRPr="00081694">
              <w:rPr>
                <w:rStyle w:val="a6"/>
                <w:rFonts w:ascii="맑은 고딕" w:eastAsia="맑은 고딕" w:hAnsi="맑은 고딕"/>
                <w:noProof/>
                <w:lang w:eastAsia="ko-KR"/>
              </w:rPr>
              <w:t>PUT은 무엇을 대표하나요?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_Toc499457379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8EA41C" w14:textId="6CDFC0B0" w:rsidR="00401F68" w:rsidRDefault="00401F68">
          <w:pPr>
            <w:pStyle w:val="30"/>
            <w:tabs>
              <w:tab w:val="right" w:leader="dot" w:pos="9010"/>
            </w:tabs>
            <w:rPr>
              <w:rFonts w:cstheme="minorBidi"/>
              <w:i w:val="0"/>
              <w:iCs w:val="0"/>
              <w:noProof/>
              <w:kern w:val="2"/>
              <w:sz w:val="20"/>
              <w:lang w:eastAsia="ko-KR"/>
            </w:rPr>
          </w:pPr>
          <w:hyperlink w:anchor="_Toc499457380" w:history="1">
            <w:r w:rsidRPr="00081694">
              <w:rPr>
                <w:rStyle w:val="a6"/>
                <w:rFonts w:ascii="맑은 고딕" w:eastAsia="맑은 고딕" w:hAnsi="맑은 고딕"/>
                <w:noProof/>
                <w:lang w:eastAsia="ko-KR"/>
              </w:rPr>
              <w:t>얼만큼 조달하나요? 토큰의 시가 총액은 얼마인가요? 추가적인 배분이 있을 예정인가요?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_Toc499457380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3A827D" w14:textId="1BF13668" w:rsidR="00401F68" w:rsidRDefault="00401F68">
          <w:pPr>
            <w:pStyle w:val="30"/>
            <w:tabs>
              <w:tab w:val="right" w:leader="dot" w:pos="9010"/>
            </w:tabs>
            <w:rPr>
              <w:rFonts w:cstheme="minorBidi"/>
              <w:i w:val="0"/>
              <w:iCs w:val="0"/>
              <w:noProof/>
              <w:kern w:val="2"/>
              <w:sz w:val="20"/>
              <w:lang w:eastAsia="ko-KR"/>
            </w:rPr>
          </w:pPr>
          <w:hyperlink w:anchor="_Toc499457381" w:history="1">
            <w:r w:rsidRPr="00081694">
              <w:rPr>
                <w:rStyle w:val="a6"/>
                <w:rFonts w:ascii="맑은 고딕" w:eastAsia="맑은 고딕" w:hAnsi="맑은 고딕"/>
                <w:noProof/>
                <w:lang w:eastAsia="ko-KR"/>
              </w:rPr>
              <w:t>크라우드 펀딩에서는 어떤 암호화폐로 지불할 수 있나요?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_Toc499457381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ACD7B8" w14:textId="67260493" w:rsidR="00401F68" w:rsidRDefault="00401F68">
          <w:pPr>
            <w:pStyle w:val="30"/>
            <w:tabs>
              <w:tab w:val="right" w:leader="dot" w:pos="9010"/>
            </w:tabs>
            <w:rPr>
              <w:rFonts w:cstheme="minorBidi"/>
              <w:i w:val="0"/>
              <w:iCs w:val="0"/>
              <w:noProof/>
              <w:kern w:val="2"/>
              <w:sz w:val="20"/>
              <w:lang w:eastAsia="ko-KR"/>
            </w:rPr>
          </w:pPr>
          <w:hyperlink w:anchor="_Toc499457382" w:history="1">
            <w:r w:rsidRPr="00081694">
              <w:rPr>
                <w:rStyle w:val="a6"/>
                <w:rFonts w:ascii="맑은 고딕" w:eastAsia="맑은 고딕" w:hAnsi="맑은 고딕"/>
                <w:noProof/>
                <w:lang w:eastAsia="ko-KR"/>
              </w:rPr>
              <w:t>크라우드 펀딩은 언제인가요?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_Toc499457382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DC6D50" w14:textId="2AEA6463" w:rsidR="00401F68" w:rsidRDefault="00401F68">
          <w:pPr>
            <w:pStyle w:val="30"/>
            <w:tabs>
              <w:tab w:val="right" w:leader="dot" w:pos="9010"/>
            </w:tabs>
            <w:rPr>
              <w:rFonts w:cstheme="minorBidi"/>
              <w:i w:val="0"/>
              <w:iCs w:val="0"/>
              <w:noProof/>
              <w:kern w:val="2"/>
              <w:sz w:val="20"/>
              <w:lang w:eastAsia="ko-KR"/>
            </w:rPr>
          </w:pPr>
          <w:hyperlink w:anchor="_Toc499457383" w:history="1">
            <w:r w:rsidRPr="00081694">
              <w:rPr>
                <w:rStyle w:val="a6"/>
                <w:rFonts w:ascii="맑은 고딕" w:eastAsia="맑은 고딕" w:hAnsi="맑은 고딕"/>
                <w:noProof/>
                <w:lang w:eastAsia="ko-KR"/>
              </w:rPr>
              <w:t>PUT의 가격은 얼마인가요?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_Toc499457383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5A43C4" w14:textId="109C371A" w:rsidR="00401F68" w:rsidRDefault="00401F68">
          <w:pPr>
            <w:pStyle w:val="30"/>
            <w:tabs>
              <w:tab w:val="right" w:leader="dot" w:pos="9010"/>
            </w:tabs>
            <w:rPr>
              <w:rFonts w:cstheme="minorBidi"/>
              <w:i w:val="0"/>
              <w:iCs w:val="0"/>
              <w:noProof/>
              <w:kern w:val="2"/>
              <w:sz w:val="20"/>
              <w:lang w:eastAsia="ko-KR"/>
            </w:rPr>
          </w:pPr>
          <w:hyperlink w:anchor="_Toc499457384" w:history="1">
            <w:r w:rsidRPr="00081694">
              <w:rPr>
                <w:rStyle w:val="a6"/>
                <w:rFonts w:ascii="맑은 고딕" w:eastAsia="맑은 고딕" w:hAnsi="맑은 고딕"/>
                <w:noProof/>
                <w:lang w:eastAsia="ko-KR"/>
              </w:rPr>
              <w:t>토큰 발행을 통해 발생한 수익은 어떻게 사용되나요?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_Toc499457384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E6AEC3" w14:textId="107E2803" w:rsidR="00401F68" w:rsidRDefault="00401F68">
          <w:pPr>
            <w:pStyle w:val="30"/>
            <w:tabs>
              <w:tab w:val="right" w:leader="dot" w:pos="9010"/>
            </w:tabs>
            <w:rPr>
              <w:rFonts w:cstheme="minorBidi"/>
              <w:i w:val="0"/>
              <w:iCs w:val="0"/>
              <w:noProof/>
              <w:kern w:val="2"/>
              <w:sz w:val="20"/>
              <w:lang w:eastAsia="ko-KR"/>
            </w:rPr>
          </w:pPr>
          <w:hyperlink w:anchor="_Toc499457385" w:history="1">
            <w:r w:rsidRPr="00081694">
              <w:rPr>
                <w:rStyle w:val="a6"/>
                <w:rFonts w:ascii="맑은 고딕" w:eastAsia="맑은 고딕" w:hAnsi="맑은 고딕"/>
                <w:noProof/>
                <w:lang w:eastAsia="ko-KR"/>
              </w:rPr>
              <w:t>Robin8은 이더리움을 어떻게 보관하나요?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_Toc499457385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CB52B8" w14:textId="4A92844E" w:rsidR="00401F68" w:rsidRDefault="00401F68">
          <w:pPr>
            <w:pStyle w:val="30"/>
            <w:tabs>
              <w:tab w:val="right" w:leader="dot" w:pos="9010"/>
            </w:tabs>
            <w:rPr>
              <w:rFonts w:cstheme="minorBidi"/>
              <w:i w:val="0"/>
              <w:iCs w:val="0"/>
              <w:noProof/>
              <w:kern w:val="2"/>
              <w:sz w:val="20"/>
              <w:lang w:eastAsia="ko-KR"/>
            </w:rPr>
          </w:pPr>
          <w:hyperlink w:anchor="_Toc499457386" w:history="1">
            <w:r w:rsidRPr="00081694">
              <w:rPr>
                <w:rStyle w:val="a6"/>
                <w:rFonts w:ascii="맑은 고딕" w:eastAsia="맑은 고딕" w:hAnsi="맑은 고딕"/>
                <w:noProof/>
                <w:lang w:eastAsia="ko-KR"/>
              </w:rPr>
              <w:t>PUT 토큰은 사용 가능한가요?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_Toc499457386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9FB345" w14:textId="05797ACB" w:rsidR="00E736DA" w:rsidRPr="009E74FF" w:rsidRDefault="00E736DA">
          <w:pPr>
            <w:rPr>
              <w:rFonts w:ascii="맑은 고딕" w:eastAsia="맑은 고딕" w:hAnsi="맑은 고딕"/>
              <w:color w:val="000000" w:themeColor="text1"/>
              <w:sz w:val="22"/>
              <w:szCs w:val="22"/>
            </w:rPr>
          </w:pPr>
          <w:r w:rsidRPr="009E74FF">
            <w:rPr>
              <w:rFonts w:ascii="맑은 고딕" w:eastAsia="맑은 고딕" w:hAnsi="맑은 고딕"/>
              <w:b/>
              <w:bCs/>
              <w:noProof/>
              <w:color w:val="000000" w:themeColor="text1"/>
              <w:sz w:val="22"/>
              <w:szCs w:val="22"/>
            </w:rPr>
            <w:fldChar w:fldCharType="end"/>
          </w:r>
        </w:p>
      </w:sdtContent>
    </w:sdt>
    <w:p w14:paraId="7879C6FD" w14:textId="77777777" w:rsidR="00E736DA" w:rsidRPr="009E74FF" w:rsidRDefault="00E736DA" w:rsidP="00E736DA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06E24A2C" w14:textId="77777777" w:rsidR="00E736DA" w:rsidRPr="009E74FF" w:rsidRDefault="00E736DA" w:rsidP="00E736DA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7060A4D7" w14:textId="77777777" w:rsidR="00E736DA" w:rsidRPr="009E74FF" w:rsidRDefault="00E736DA" w:rsidP="00E736DA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46A0B574" w14:textId="77777777" w:rsidR="00E736DA" w:rsidRPr="009E74FF" w:rsidRDefault="00E736DA" w:rsidP="00E736DA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1E5E0BF8" w14:textId="77777777" w:rsidR="00E736DA" w:rsidRPr="009E74FF" w:rsidRDefault="00E736DA" w:rsidP="00E736DA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18FDE0FE" w14:textId="77777777" w:rsidR="00E736DA" w:rsidRPr="009E74FF" w:rsidRDefault="00E736DA" w:rsidP="00E736DA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5EAD3714" w14:textId="77777777" w:rsidR="00E736DA" w:rsidRPr="009E74FF" w:rsidRDefault="00E736DA" w:rsidP="00E736DA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5780E3CB" w14:textId="77777777" w:rsidR="00BA6605" w:rsidRDefault="00BA6605">
      <w:pPr>
        <w:rPr>
          <w:rFonts w:ascii="맑은 고딕" w:eastAsia="맑은 고딕" w:hAnsi="맑은 고딕" w:cstheme="majorBidi"/>
          <w:b/>
          <w:bCs/>
          <w:color w:val="000000" w:themeColor="text1"/>
          <w:sz w:val="22"/>
          <w:szCs w:val="22"/>
          <w:lang w:eastAsia="zh-CN"/>
        </w:rPr>
      </w:pPr>
      <w:r>
        <w:rPr>
          <w:rFonts w:ascii="맑은 고딕" w:eastAsia="맑은 고딕" w:hAnsi="맑은 고딕"/>
          <w:sz w:val="22"/>
          <w:szCs w:val="22"/>
          <w:lang w:eastAsia="zh-CN"/>
        </w:rPr>
        <w:br w:type="page"/>
      </w:r>
    </w:p>
    <w:p w14:paraId="2483F9C9" w14:textId="16BFFD8F" w:rsidR="003C0D93" w:rsidRPr="009E74FF" w:rsidRDefault="6F557175" w:rsidP="6F557175">
      <w:pPr>
        <w:pStyle w:val="1"/>
        <w:rPr>
          <w:rFonts w:ascii="맑은 고딕" w:eastAsia="맑은 고딕" w:hAnsi="맑은 고딕" w:hint="eastAsia"/>
          <w:sz w:val="22"/>
          <w:szCs w:val="22"/>
          <w:lang w:eastAsia="ko-KR"/>
        </w:rPr>
      </w:pPr>
      <w:bookmarkStart w:id="1" w:name="_Toc499457349"/>
      <w:r w:rsidRPr="009E74FF">
        <w:rPr>
          <w:rFonts w:ascii="맑은 고딕" w:eastAsia="맑은 고딕" w:hAnsi="맑은 고딕"/>
          <w:sz w:val="22"/>
          <w:szCs w:val="22"/>
          <w:lang w:eastAsia="zh-CN"/>
        </w:rPr>
        <w:lastRenderedPageBreak/>
        <w:t xml:space="preserve">1. </w:t>
      </w:r>
      <w:r w:rsidR="00BA6605">
        <w:rPr>
          <w:rFonts w:ascii="맑은 고딕" w:eastAsia="맑은 고딕" w:hAnsi="맑은 고딕" w:hint="eastAsia"/>
          <w:sz w:val="22"/>
          <w:szCs w:val="22"/>
          <w:lang w:eastAsia="ko-KR"/>
        </w:rPr>
        <w:t>가치 제안</w:t>
      </w:r>
      <w:bookmarkEnd w:id="1"/>
    </w:p>
    <w:p w14:paraId="683163C3" w14:textId="459C7006" w:rsidR="00BA6605" w:rsidRPr="00BA6605" w:rsidRDefault="00BA6605" w:rsidP="00E736DA">
      <w:pPr>
        <w:rPr>
          <w:rFonts w:ascii="맑은 고딕" w:hAnsi="맑은 고딕" w:hint="eastAsia"/>
          <w:color w:val="000000" w:themeColor="text1"/>
          <w:sz w:val="22"/>
          <w:szCs w:val="22"/>
          <w:lang w:eastAsia="ko-KR"/>
        </w:rPr>
      </w:pPr>
    </w:p>
    <w:p w14:paraId="101E171C" w14:textId="60E42BF1" w:rsidR="00BA6605" w:rsidRDefault="00BA6605" w:rsidP="6F557175">
      <w:p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우리는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PUT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를 검색 엔진과 모바일 앱에 기반한,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안전한 우선동의방식 프로필 시스템 내 토큰 교환으로 제</w:t>
      </w:r>
      <w:r w:rsidR="00D36F93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안합니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다.</w:t>
      </w:r>
      <w:r w:rsidR="00D36F93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D36F93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P</w:t>
      </w:r>
      <w:r w:rsidR="00D36F93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UT </w:t>
      </w:r>
      <w:r w:rsidR="00D36F93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시스템은 다음 사항을 제공합니다.</w:t>
      </w:r>
    </w:p>
    <w:p w14:paraId="2C76AF1E" w14:textId="32267258" w:rsidR="00D36F93" w:rsidRDefault="00D36F93" w:rsidP="00D36F93">
      <w:pPr>
        <w:pStyle w:val="a4"/>
        <w:numPr>
          <w:ilvl w:val="0"/>
          <w:numId w:val="16"/>
        </w:num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소비자에게는 프로필을 공유하고 컨텐츠를 향유하고,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연관도나 성과를 높이거나 토큰을 사용하는 모든 영역에서 높은 수준의 개인정보 보호를 제공함.</w:t>
      </w:r>
    </w:p>
    <w:p w14:paraId="07FD61D4" w14:textId="13577C11" w:rsidR="00D36F93" w:rsidRDefault="00D36F93" w:rsidP="00D36F93">
      <w:pPr>
        <w:pStyle w:val="a4"/>
        <w:numPr>
          <w:ilvl w:val="0"/>
          <w:numId w:val="16"/>
        </w:num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P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UT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는 사용자에게 </w:t>
      </w:r>
      <w:r w:rsidRPr="00D36F93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  <w:lang w:eastAsia="ko-KR"/>
        </w:rPr>
        <w:t>자기 자신의 개인정보에 대한 통제권을 제공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함.</w:t>
      </w:r>
    </w:p>
    <w:p w14:paraId="1E3F5D7D" w14:textId="10166F52" w:rsidR="00D36F93" w:rsidRDefault="00871E10" w:rsidP="00D36F93">
      <w:pPr>
        <w:pStyle w:val="a4"/>
        <w:numPr>
          <w:ilvl w:val="0"/>
          <w:numId w:val="16"/>
        </w:num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인플루언서</w:t>
      </w:r>
      <w:r w:rsidR="00D36F93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에게는</w:t>
      </w:r>
      <w:proofErr w:type="spellEnd"/>
      <w:r w:rsidR="00D36F93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높은 수익과 더 나은 피드백,</w:t>
      </w:r>
      <w:r w:rsidR="00D36F93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D36F93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그리고 </w:t>
      </w:r>
      <w:r w:rsidR="00D36F93" w:rsidRPr="00907A18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  <w:lang w:eastAsia="ko-KR"/>
        </w:rPr>
        <w:t xml:space="preserve">영향력을 </w:t>
      </w:r>
      <w:r w:rsidR="00907A18" w:rsidRPr="00907A18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  <w:lang w:eastAsia="ko-KR"/>
        </w:rPr>
        <w:t>온전히 확대</w:t>
      </w:r>
      <w:r w:rsidR="00907A18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할 수 있는 능력을 제공함.</w:t>
      </w:r>
    </w:p>
    <w:p w14:paraId="5D567617" w14:textId="3A4FA708" w:rsidR="00907A18" w:rsidRPr="00D36F93" w:rsidRDefault="00907A18" w:rsidP="00D36F93">
      <w:pPr>
        <w:pStyle w:val="a4"/>
        <w:numPr>
          <w:ilvl w:val="0"/>
          <w:numId w:val="16"/>
        </w:num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광고주에게는 신뢰할 수 있는 소비자 접근 및 대응,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적은 위조 정보,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그리고 더 나은 데이터 분석을 제공함.</w:t>
      </w:r>
    </w:p>
    <w:p w14:paraId="6FE29D0F" w14:textId="77777777" w:rsidR="00F72157" w:rsidRPr="009E74FF" w:rsidRDefault="00F72157" w:rsidP="00F72157">
      <w:pPr>
        <w:pStyle w:val="a4"/>
        <w:rPr>
          <w:rFonts w:ascii="맑은 고딕" w:eastAsia="맑은 고딕" w:hAnsi="맑은 고딕" w:cs="Times"/>
          <w:color w:val="000000" w:themeColor="text1"/>
          <w:sz w:val="22"/>
          <w:szCs w:val="22"/>
        </w:rPr>
      </w:pPr>
    </w:p>
    <w:p w14:paraId="346271C0" w14:textId="3FADEAB3" w:rsidR="00907A18" w:rsidRDefault="00907A18" w:rsidP="6F557175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P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UT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시스템은 </w:t>
      </w:r>
      <w:r w:rsidRPr="00907A18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  <w:lang w:eastAsia="ko-KR"/>
        </w:rPr>
        <w:t>소셜 미디어 어플리케이션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에 최초로 적용될 것입니다.</w:t>
      </w:r>
    </w:p>
    <w:p w14:paraId="1B2B3B01" w14:textId="77777777" w:rsidR="003C0D93" w:rsidRPr="009E74FF" w:rsidRDefault="003C0D93" w:rsidP="003C0D93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6483458A" w14:textId="5CD9DC13" w:rsidR="003C0D93" w:rsidRPr="009E74FF" w:rsidRDefault="6F557175" w:rsidP="6F557175">
      <w:pPr>
        <w:pStyle w:val="1"/>
        <w:rPr>
          <w:rFonts w:ascii="맑은 고딕" w:eastAsia="맑은 고딕" w:hAnsi="맑은 고딕"/>
          <w:sz w:val="22"/>
          <w:szCs w:val="22"/>
          <w:lang w:eastAsia="ko-KR"/>
        </w:rPr>
      </w:pPr>
      <w:bookmarkStart w:id="2" w:name="_Toc499457350"/>
      <w:r w:rsidRPr="009E74FF">
        <w:rPr>
          <w:rFonts w:ascii="맑은 고딕" w:eastAsia="맑은 고딕" w:hAnsi="맑은 고딕"/>
          <w:sz w:val="22"/>
          <w:szCs w:val="22"/>
          <w:lang w:eastAsia="zh-CN"/>
        </w:rPr>
        <w:t xml:space="preserve">2. </w:t>
      </w:r>
      <w:r w:rsidR="00907A18">
        <w:rPr>
          <w:rFonts w:ascii="맑은 고딕" w:eastAsia="맑은 고딕" w:hAnsi="맑은 고딕" w:hint="eastAsia"/>
          <w:sz w:val="22"/>
          <w:szCs w:val="22"/>
          <w:lang w:eastAsia="ko-KR"/>
        </w:rPr>
        <w:t>소개</w:t>
      </w:r>
      <w:bookmarkEnd w:id="2"/>
    </w:p>
    <w:p w14:paraId="1B0FB778" w14:textId="77777777" w:rsidR="003C0D93" w:rsidRPr="009E74FF" w:rsidRDefault="003C0D93" w:rsidP="003C0D93">
      <w:p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</w:p>
    <w:p w14:paraId="38D910BD" w14:textId="793BFF30" w:rsidR="00907A18" w:rsidRDefault="00907A18" w:rsidP="6F557175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인터넷이 탄생하기 이전,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개인정보는 매우 천천히 발생하고 또 격리되어 있었으며,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대부분 수기로 보관되었습니다.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소셜 데이터는 학교 졸업 앨범이나 편지,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일기와 같은 곳에서 친구나 가족에 의해 제한적으로 공유되었습니다.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재무 기록은 은행에서 별도로 관리되었으며,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정보 접근이 엄격히 제한되는 집중정보시설에만 보고되었습니다.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건강 기록은 대부분 수기였으며 여러 의료시설에 분산되어 있었습니다.</w:t>
      </w:r>
    </w:p>
    <w:p w14:paraId="2A67C8A0" w14:textId="77777777" w:rsidR="00907A18" w:rsidRDefault="00907A18" w:rsidP="40720FF8">
      <w:pPr>
        <w:rPr>
          <w:rFonts w:ascii="맑은 고딕" w:eastAsia="맑은 고딕" w:hAnsi="맑은 고딕"/>
          <w:color w:val="000000" w:themeColor="text1"/>
          <w:sz w:val="22"/>
          <w:szCs w:val="22"/>
        </w:rPr>
      </w:pPr>
    </w:p>
    <w:p w14:paraId="69BCD6E0" w14:textId="788A4008" w:rsidR="003C0D93" w:rsidRPr="009E74FF" w:rsidRDefault="00907A18" w:rsidP="40720FF8">
      <w:pPr>
        <w:rPr>
          <w:rFonts w:ascii="맑은 고딕" w:eastAsia="맑은 고딕" w:hAnsi="맑은 고딕" w:cs="Times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지난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20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년간,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두가지 주요 트렌드는 개인정보와 분석에 대한 모든 것을 바꿔 놓았습니다.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우선,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인터넷은 사실상 모든 사람들과 온라인 상에서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의사소통하는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것을 가능하게 만들었습니다.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이메일과 메시지 서비스의 등장</w:t>
      </w:r>
      <w:r w:rsidR="00FC31B5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으로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정보의 규모,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범위,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그리고 가용성을 확산시</w:t>
      </w:r>
      <w:r w:rsidR="00FC31B5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키는 개인정보 저장공간이 생겨났습니다.</w:t>
      </w:r>
      <w:r w:rsidR="00FC31B5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FC31B5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이러한 새로운 데이터의 흐름은 이 데이터의 가치를 수집하고 상업화하는데 초점을 맞춘 수십개의 새로운 기업을 탄생시켰습니다.</w:t>
      </w:r>
      <w:r w:rsidR="00FC31B5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FC31B5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개인정보는 한정된 범위에서 시작하여 점차 악용될 소지가 많은 방대한 양의 데이터로 이어졌습니다.</w:t>
      </w:r>
      <w:r w:rsidR="00FC31B5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FC31B5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개인은</w:t>
      </w:r>
      <w:proofErr w:type="spellEnd"/>
      <w:r w:rsidR="00FC31B5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그 결과와 피해에 대한 명확한 이해도 없는 채로 그들의 정보에 대한 인지와 통제를 잃었습니다.</w:t>
      </w:r>
      <w:r w:rsidR="00FC31B5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FC31B5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이는 </w:t>
      </w:r>
      <w:proofErr w:type="spellStart"/>
      <w:r w:rsidR="00FC31B5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아직까진</w:t>
      </w:r>
      <w:proofErr w:type="spellEnd"/>
      <w:r w:rsidR="00FC31B5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대다수의 소비자들에게 작은 문제로 받아들여질 수 있지만,</w:t>
      </w:r>
      <w:r w:rsidR="00FC31B5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FC31B5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데이터에 대한 가치와 잠재적 통제에 대한 인식이 높아질수록 더 많은 소비자가 이에 관심을 가질 것입니다.</w:t>
      </w:r>
    </w:p>
    <w:p w14:paraId="0083ABC1" w14:textId="77777777" w:rsidR="00FC31B5" w:rsidRDefault="00FC31B5" w:rsidP="40720FF8">
      <w:pPr>
        <w:rPr>
          <w:rFonts w:ascii="맑은 고딕" w:eastAsia="맑은 고딕" w:hAnsi="맑은 고딕"/>
          <w:color w:val="000000" w:themeColor="text1"/>
          <w:sz w:val="22"/>
          <w:szCs w:val="22"/>
        </w:rPr>
      </w:pPr>
    </w:p>
    <w:p w14:paraId="7BF2C829" w14:textId="37148630" w:rsidR="003C0D93" w:rsidRPr="009E74FF" w:rsidRDefault="00FC31B5" w:rsidP="40720FF8">
      <w:pPr>
        <w:rPr>
          <w:rFonts w:ascii="맑은 고딕" w:eastAsia="맑은 고딕" w:hAnsi="맑은 고딕" w:cs="Times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다음으로 중요한 트렌드는 페이스북이나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위챗과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같은 소셜 미디어의 등장입니다.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갑작스럽게 개인정보는 매우 손쉽게 공유되고 복사될 수 있는 방식으로 전세계 인터넷에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lastRenderedPageBreak/>
        <w:t>더해지기 시작하였습니다.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개인정보는 점차 데이터의 바다속으로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퍼져나가고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있는데,</w:t>
      </w:r>
      <w:r w:rsidR="00500047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500047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매우 폭넓게 사용되면서도 통제되지 않고 있습니다.</w:t>
      </w:r>
      <w:r w:rsidR="00500047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500047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페이스북과 구글 같은 큰 소셜 기업들은 불투명한 통제와 상업적인 의도를 지닌,</w:t>
      </w:r>
      <w:r w:rsidR="00500047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500047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개인정보의 중심지가 되었습니다.</w:t>
      </w:r>
    </w:p>
    <w:p w14:paraId="48C244D9" w14:textId="77777777" w:rsidR="00500047" w:rsidRDefault="00500047" w:rsidP="40720FF8">
      <w:pPr>
        <w:rPr>
          <w:rFonts w:ascii="맑은 고딕" w:eastAsia="맑은 고딕" w:hAnsi="맑은 고딕"/>
          <w:color w:val="000000" w:themeColor="text1"/>
          <w:sz w:val="22"/>
          <w:szCs w:val="22"/>
        </w:rPr>
      </w:pPr>
    </w:p>
    <w:p w14:paraId="0FFDC781" w14:textId="44B77F16" w:rsidR="003C0D93" w:rsidRPr="009E74FF" w:rsidRDefault="00500047" w:rsidP="40720FF8">
      <w:pPr>
        <w:rPr>
          <w:rFonts w:ascii="맑은 고딕" w:eastAsia="맑은 고딕" w:hAnsi="맑은 고딕" w:cs="Times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이제,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모든 소비자들은 자신의 데이터와 개인정보를 통제하여야 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하지만,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이렇게 연결된,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검색하고 공유되는 세상 속에서 이것은 어떻게 가능할까요?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어떤 이익이 있으며,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누가 이익을 얻어야 할까요?</w:t>
      </w:r>
    </w:p>
    <w:p w14:paraId="010DBFB2" w14:textId="77777777" w:rsidR="00500047" w:rsidRDefault="00500047" w:rsidP="40720FF8">
      <w:pPr>
        <w:rPr>
          <w:rFonts w:ascii="맑은 고딕" w:eastAsia="맑은 고딕" w:hAnsi="맑은 고딕"/>
          <w:color w:val="000000" w:themeColor="text1"/>
          <w:sz w:val="22"/>
          <w:szCs w:val="22"/>
        </w:rPr>
      </w:pPr>
    </w:p>
    <w:p w14:paraId="745F6D73" w14:textId="5283338B" w:rsidR="00500047" w:rsidRDefault="00500047" w:rsidP="6F557175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PUT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의 초기 사용 사례는 소셜 광고입니다.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09672B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애드테크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(A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dvertising technology)</w:t>
      </w:r>
      <w:r w:rsidR="0009672B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는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광고와 타겟 소비자를 연결할 수 있는 보다 효율적이고 투명한 시장을 약속하였습니다.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디지털 기술은 메시지가 목적한 소비자에게 도달하는지 확인할 수 있도록 광고주와 타겟 시장간 거래의 흐름을 추적하는 것을 용이하게 하여야 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기술력과 소셜 미디어의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파급력을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감안할 때,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09672B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애드테크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는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“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신뢰할 수 있는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인플루언서와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즉각적인 유통을 통하여 마케터를 그들의 고객과 가까워질 수 있도록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”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하여야 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데이터는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“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대상을 정확히 파악하고,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가치를 결정하며,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즉시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정확한 메시지를 전달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”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하는데 사용되어야 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즉,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소비자의 소셜 네트워크는 적절하게 평가되어야 합니다.</w:t>
      </w:r>
    </w:p>
    <w:p w14:paraId="17512574" w14:textId="475EEDDA" w:rsidR="003C0D93" w:rsidRDefault="40720FF8" w:rsidP="40720FF8">
      <w:p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  <w:r w:rsidRPr="009E74F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 </w:t>
      </w:r>
    </w:p>
    <w:p w14:paraId="1FD7AD06" w14:textId="68F3F921" w:rsidR="00500047" w:rsidRPr="009E74FF" w:rsidRDefault="0009672B" w:rsidP="40720FF8">
      <w:pPr>
        <w:rPr>
          <w:rFonts w:ascii="맑은 고딕" w:eastAsia="맑은 고딕" w:hAnsi="맑은 고딕" w:cs="Times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cs="Times" w:hint="eastAsia"/>
          <w:color w:val="000000" w:themeColor="text1"/>
          <w:sz w:val="22"/>
          <w:szCs w:val="22"/>
          <w:lang w:eastAsia="ko-KR"/>
        </w:rPr>
        <w:t xml:space="preserve">지난 </w:t>
      </w:r>
      <w:r>
        <w:rPr>
          <w:rFonts w:ascii="맑은 고딕" w:eastAsia="맑은 고딕" w:hAnsi="맑은 고딕" w:cs="Times"/>
          <w:color w:val="000000" w:themeColor="text1"/>
          <w:sz w:val="22"/>
          <w:szCs w:val="22"/>
          <w:lang w:eastAsia="ko-KR"/>
        </w:rPr>
        <w:t>20</w:t>
      </w:r>
      <w:r>
        <w:rPr>
          <w:rFonts w:ascii="맑은 고딕" w:eastAsia="맑은 고딕" w:hAnsi="맑은 고딕" w:cs="Times" w:hint="eastAsia"/>
          <w:color w:val="000000" w:themeColor="text1"/>
          <w:sz w:val="22"/>
          <w:szCs w:val="22"/>
          <w:lang w:eastAsia="ko-KR"/>
        </w:rPr>
        <w:t xml:space="preserve">년간 발전해온 </w:t>
      </w:r>
      <w:proofErr w:type="spellStart"/>
      <w:r>
        <w:rPr>
          <w:rFonts w:ascii="맑은 고딕" w:eastAsia="맑은 고딕" w:hAnsi="맑은 고딕" w:cs="Times" w:hint="eastAsia"/>
          <w:color w:val="000000" w:themeColor="text1"/>
          <w:sz w:val="22"/>
          <w:szCs w:val="22"/>
          <w:lang w:eastAsia="ko-KR"/>
        </w:rPr>
        <w:t>애드테크</w:t>
      </w:r>
      <w:proofErr w:type="spellEnd"/>
      <w:r>
        <w:rPr>
          <w:rFonts w:ascii="맑은 고딕" w:eastAsia="맑은 고딕" w:hAnsi="맑은 고딕" w:cs="Times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Times" w:hint="eastAsia"/>
          <w:color w:val="000000" w:themeColor="text1"/>
          <w:sz w:val="22"/>
          <w:szCs w:val="22"/>
          <w:lang w:eastAsia="ko-KR"/>
        </w:rPr>
        <w:t>생태계는 다양한 중개인과 복잡함을 지니고 있습니다.</w:t>
      </w:r>
      <w:r>
        <w:rPr>
          <w:rFonts w:ascii="맑은 고딕" w:eastAsia="맑은 고딕" w:hAnsi="맑은 고딕" w:cs="Times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Times" w:hint="eastAsia"/>
          <w:color w:val="000000" w:themeColor="text1"/>
          <w:sz w:val="22"/>
          <w:szCs w:val="22"/>
          <w:lang w:eastAsia="ko-KR"/>
        </w:rPr>
        <w:t xml:space="preserve">또한 </w:t>
      </w:r>
      <w:proofErr w:type="spellStart"/>
      <w:r>
        <w:rPr>
          <w:rFonts w:ascii="맑은 고딕" w:eastAsia="맑은 고딕" w:hAnsi="맑은 고딕" w:cs="Times" w:hint="eastAsia"/>
          <w:color w:val="000000" w:themeColor="text1"/>
          <w:sz w:val="22"/>
          <w:szCs w:val="22"/>
          <w:lang w:eastAsia="ko-KR"/>
        </w:rPr>
        <w:t>애드테크는</w:t>
      </w:r>
      <w:proofErr w:type="spellEnd"/>
      <w:r>
        <w:rPr>
          <w:rFonts w:ascii="맑은 고딕" w:eastAsia="맑은 고딕" w:hAnsi="맑은 고딕" w:cs="Times" w:hint="eastAsia"/>
          <w:color w:val="000000" w:themeColor="text1"/>
          <w:sz w:val="22"/>
          <w:szCs w:val="22"/>
          <w:lang w:eastAsia="ko-KR"/>
        </w:rPr>
        <w:t xml:space="preserve"> 발행인,</w:t>
      </w:r>
      <w:r>
        <w:rPr>
          <w:rFonts w:ascii="맑은 고딕" w:eastAsia="맑은 고딕" w:hAnsi="맑은 고딕" w:cs="Times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cs="Times" w:hint="eastAsia"/>
          <w:color w:val="000000" w:themeColor="text1"/>
          <w:sz w:val="22"/>
          <w:szCs w:val="22"/>
          <w:lang w:eastAsia="ko-KR"/>
        </w:rPr>
        <w:t>인플루언서</w:t>
      </w:r>
      <w:proofErr w:type="spellEnd"/>
      <w:r>
        <w:rPr>
          <w:rFonts w:ascii="맑은 고딕" w:eastAsia="맑은 고딕" w:hAnsi="맑은 고딕" w:cs="Times" w:hint="eastAsia"/>
          <w:color w:val="000000" w:themeColor="text1"/>
          <w:sz w:val="22"/>
          <w:szCs w:val="22"/>
          <w:lang w:eastAsia="ko-KR"/>
        </w:rPr>
        <w:t>,</w:t>
      </w:r>
      <w:r>
        <w:rPr>
          <w:rFonts w:ascii="맑은 고딕" w:eastAsia="맑은 고딕" w:hAnsi="맑은 고딕" w:cs="Times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Times" w:hint="eastAsia"/>
          <w:color w:val="000000" w:themeColor="text1"/>
          <w:sz w:val="22"/>
          <w:szCs w:val="22"/>
          <w:lang w:eastAsia="ko-KR"/>
        </w:rPr>
        <w:t>광고주,</w:t>
      </w:r>
      <w:r>
        <w:rPr>
          <w:rFonts w:ascii="맑은 고딕" w:eastAsia="맑은 고딕" w:hAnsi="맑은 고딕" w:cs="Times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Times" w:hint="eastAsia"/>
          <w:color w:val="000000" w:themeColor="text1"/>
          <w:sz w:val="22"/>
          <w:szCs w:val="22"/>
          <w:lang w:eastAsia="ko-KR"/>
        </w:rPr>
        <w:t>그리고 소비자들과 관련된 수많은 문제를 야기하였습니다.</w:t>
      </w:r>
      <w:r>
        <w:rPr>
          <w:rFonts w:ascii="맑은 고딕" w:eastAsia="맑은 고딕" w:hAnsi="맑은 고딕" w:cs="Times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Times" w:hint="eastAsia"/>
          <w:color w:val="000000" w:themeColor="text1"/>
          <w:sz w:val="22"/>
          <w:szCs w:val="22"/>
          <w:lang w:eastAsia="ko-KR"/>
        </w:rPr>
        <w:t>소비자는 그들의 사생활을 침해당하고,</w:t>
      </w:r>
      <w:r>
        <w:rPr>
          <w:rFonts w:ascii="맑은 고딕" w:eastAsia="맑은 고딕" w:hAnsi="맑은 고딕" w:cs="Times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Times" w:hint="eastAsia"/>
          <w:color w:val="000000" w:themeColor="text1"/>
          <w:sz w:val="22"/>
          <w:szCs w:val="22"/>
          <w:lang w:eastAsia="ko-KR"/>
        </w:rPr>
        <w:t>네트워크 상의 신뢰와 투명성,</w:t>
      </w:r>
      <w:r>
        <w:rPr>
          <w:rFonts w:ascii="맑은 고딕" w:eastAsia="맑은 고딕" w:hAnsi="맑은 고딕" w:cs="Times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Times" w:hint="eastAsia"/>
          <w:color w:val="000000" w:themeColor="text1"/>
          <w:sz w:val="22"/>
          <w:szCs w:val="22"/>
          <w:lang w:eastAsia="ko-KR"/>
        </w:rPr>
        <w:t>그리고 사기와 관련된 문제를 마주하였습니다.</w:t>
      </w:r>
      <w:r>
        <w:rPr>
          <w:rFonts w:ascii="맑은 고딕" w:eastAsia="맑은 고딕" w:hAnsi="맑은 고딕" w:cs="Times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Times" w:hint="eastAsia"/>
          <w:color w:val="000000" w:themeColor="text1"/>
          <w:sz w:val="22"/>
          <w:szCs w:val="22"/>
          <w:lang w:eastAsia="ko-KR"/>
        </w:rPr>
        <w:t xml:space="preserve">발행인은 거짓 정보가 급증함에 따라 </w:t>
      </w:r>
      <w:proofErr w:type="spellStart"/>
      <w:r>
        <w:rPr>
          <w:rFonts w:ascii="맑은 고딕" w:eastAsia="맑은 고딕" w:hAnsi="맑은 고딕" w:cs="Times" w:hint="eastAsia"/>
          <w:color w:val="000000" w:themeColor="text1"/>
          <w:sz w:val="22"/>
          <w:szCs w:val="22"/>
          <w:lang w:eastAsia="ko-KR"/>
        </w:rPr>
        <w:t>수십억달러의</w:t>
      </w:r>
      <w:proofErr w:type="spellEnd"/>
      <w:r>
        <w:rPr>
          <w:rFonts w:ascii="맑은 고딕" w:eastAsia="맑은 고딕" w:hAnsi="맑은 고딕" w:cs="Times" w:hint="eastAsia"/>
          <w:color w:val="000000" w:themeColor="text1"/>
          <w:sz w:val="22"/>
          <w:szCs w:val="22"/>
          <w:lang w:eastAsia="ko-KR"/>
        </w:rPr>
        <w:t xml:space="preserve"> 손실을 입었습니다.</w:t>
      </w:r>
      <w:r>
        <w:rPr>
          <w:rFonts w:ascii="맑은 고딕" w:eastAsia="맑은 고딕" w:hAnsi="맑은 고딕" w:cs="Times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Times" w:hint="eastAsia"/>
          <w:color w:val="000000" w:themeColor="text1"/>
          <w:sz w:val="22"/>
          <w:szCs w:val="22"/>
          <w:lang w:eastAsia="ko-KR"/>
        </w:rPr>
        <w:t xml:space="preserve">그리고 광고주는 부실한 보고와 </w:t>
      </w:r>
      <w:proofErr w:type="spellStart"/>
      <w:r>
        <w:rPr>
          <w:rFonts w:ascii="맑은 고딕" w:eastAsia="맑은 고딕" w:hAnsi="맑은 고딕" w:cs="Times" w:hint="eastAsia"/>
          <w:color w:val="000000" w:themeColor="text1"/>
          <w:sz w:val="22"/>
          <w:szCs w:val="22"/>
          <w:lang w:eastAsia="ko-KR"/>
        </w:rPr>
        <w:t>타게팅에</w:t>
      </w:r>
      <w:proofErr w:type="spellEnd"/>
      <w:r>
        <w:rPr>
          <w:rFonts w:ascii="맑은 고딕" w:eastAsia="맑은 고딕" w:hAnsi="맑은 고딕" w:cs="Times" w:hint="eastAsia"/>
          <w:color w:val="000000" w:themeColor="text1"/>
          <w:sz w:val="22"/>
          <w:szCs w:val="22"/>
          <w:lang w:eastAsia="ko-KR"/>
        </w:rPr>
        <w:t xml:space="preserve"> 직면하였습니다.</w:t>
      </w:r>
      <w:r>
        <w:rPr>
          <w:rFonts w:ascii="맑은 고딕" w:eastAsia="맑은 고딕" w:hAnsi="맑은 고딕" w:cs="Times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Times" w:hint="eastAsia"/>
          <w:color w:val="000000" w:themeColor="text1"/>
          <w:sz w:val="22"/>
          <w:szCs w:val="22"/>
          <w:lang w:eastAsia="ko-KR"/>
        </w:rPr>
        <w:t>좋은 해결 방안은 분명히 필요합니다.</w:t>
      </w:r>
    </w:p>
    <w:p w14:paraId="3D3FF831" w14:textId="77777777" w:rsidR="003C0D93" w:rsidRPr="009E74FF" w:rsidRDefault="40720FF8" w:rsidP="40720FF8">
      <w:pPr>
        <w:rPr>
          <w:rFonts w:ascii="맑은 고딕" w:eastAsia="맑은 고딕" w:hAnsi="맑은 고딕" w:cs="Times"/>
          <w:color w:val="000000" w:themeColor="text1"/>
          <w:sz w:val="22"/>
          <w:szCs w:val="22"/>
          <w:lang w:eastAsia="ko-KR"/>
        </w:rPr>
      </w:pPr>
      <w:r w:rsidRPr="009E74F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 </w:t>
      </w:r>
    </w:p>
    <w:p w14:paraId="6284D28C" w14:textId="6076A7D9" w:rsidR="0009672B" w:rsidRDefault="0009672B" w:rsidP="6F557175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본 백서에서는 발행인</w:t>
      </w:r>
      <w:r w:rsidRPr="0009672B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, </w:t>
      </w:r>
      <w:r w:rsidRPr="0009672B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광고주</w:t>
      </w:r>
      <w:r w:rsidRPr="0009672B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,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인플루언서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</w:t>
      </w:r>
      <w:r w:rsidRPr="0009672B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및</w:t>
      </w:r>
      <w:r w:rsidRPr="0009672B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Pr="0009672B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소비자를</w:t>
      </w:r>
      <w:r w:rsidRPr="0009672B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Pr="0009672B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위한</w:t>
      </w:r>
      <w:r w:rsidRPr="0009672B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Pr="0009672B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투명하고</w:t>
      </w:r>
      <w:r w:rsidRPr="0009672B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Pr="0009672B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효율적인</w:t>
      </w:r>
      <w:r w:rsidRPr="0009672B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Pr="0009672B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블록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체인</w:t>
      </w:r>
      <w:r w:rsidRPr="0009672B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Pr="0009672B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기반</w:t>
      </w:r>
      <w:r w:rsidRPr="0009672B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Pr="0009672B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시장을</w:t>
      </w:r>
      <w:r w:rsidRPr="0009672B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Pr="0009672B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창출하고</w:t>
      </w:r>
      <w:r w:rsidRPr="0009672B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, </w:t>
      </w:r>
      <w:r w:rsidRPr="0009672B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광고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나</w:t>
      </w:r>
      <w:r w:rsidRPr="0009672B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Pr="0009672B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인터넷</w:t>
      </w:r>
      <w:r w:rsidRPr="0009672B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Pr="0009672B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콘텐츠의</w:t>
      </w:r>
      <w:r w:rsidRPr="0009672B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Pr="0009672B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핵심</w:t>
      </w:r>
      <w:r w:rsidRPr="0009672B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Pr="0009672B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동인인</w:t>
      </w:r>
      <w:r w:rsidRPr="0009672B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Pr="0009672B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신뢰할</w:t>
      </w:r>
      <w:r w:rsidRPr="0009672B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Pr="0009672B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수</w:t>
      </w:r>
      <w:r w:rsidRPr="0009672B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Pr="0009672B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있는</w:t>
      </w:r>
      <w:r w:rsidRPr="0009672B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Pr="0009672B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사용자</w:t>
      </w:r>
      <w:r w:rsidRPr="0009672B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Pr="0009672B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프로필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의 정확한 가치를 산출하고 보상하는 방안을 제시합니다.</w:t>
      </w:r>
    </w:p>
    <w:p w14:paraId="4B605B3F" w14:textId="77777777" w:rsidR="003C0D93" w:rsidRPr="009E74FF" w:rsidRDefault="003C0D93" w:rsidP="003C0D93">
      <w:pPr>
        <w:rPr>
          <w:rFonts w:ascii="맑은 고딕" w:eastAsia="맑은 고딕" w:hAnsi="맑은 고딕"/>
          <w:color w:val="000000" w:themeColor="text1"/>
          <w:sz w:val="22"/>
          <w:szCs w:val="22"/>
        </w:rPr>
      </w:pPr>
    </w:p>
    <w:p w14:paraId="4A996DF5" w14:textId="77777777" w:rsidR="003C0D93" w:rsidRPr="009E74FF" w:rsidRDefault="003C0D93" w:rsidP="003C0D93">
      <w:pPr>
        <w:rPr>
          <w:rFonts w:ascii="맑은 고딕" w:eastAsia="맑은 고딕" w:hAnsi="맑은 고딕"/>
          <w:color w:val="000000" w:themeColor="text1"/>
          <w:sz w:val="22"/>
          <w:szCs w:val="22"/>
        </w:rPr>
      </w:pPr>
    </w:p>
    <w:p w14:paraId="7B1C2352" w14:textId="6EB4F4A4" w:rsidR="003C0D93" w:rsidRPr="009E74FF" w:rsidRDefault="6F557175" w:rsidP="003C0D93">
      <w:pPr>
        <w:pStyle w:val="2"/>
        <w:rPr>
          <w:rFonts w:ascii="맑은 고딕" w:eastAsia="맑은 고딕" w:hAnsi="맑은 고딕"/>
          <w:sz w:val="22"/>
          <w:szCs w:val="22"/>
        </w:rPr>
      </w:pPr>
      <w:bookmarkStart w:id="3" w:name="_Toc499457351"/>
      <w:r w:rsidRPr="009E74FF">
        <w:rPr>
          <w:rFonts w:ascii="맑은 고딕" w:eastAsia="맑은 고딕" w:hAnsi="맑은 고딕"/>
          <w:sz w:val="22"/>
          <w:szCs w:val="22"/>
        </w:rPr>
        <w:t xml:space="preserve">2.1 </w:t>
      </w:r>
      <w:r w:rsidR="0009672B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개인 프로필은 </w:t>
      </w:r>
      <w:r w:rsidR="00D739B2">
        <w:rPr>
          <w:rFonts w:ascii="맑은 고딕" w:eastAsia="맑은 고딕" w:hAnsi="맑은 고딕" w:hint="eastAsia"/>
          <w:sz w:val="22"/>
          <w:szCs w:val="22"/>
          <w:lang w:eastAsia="ko-KR"/>
        </w:rPr>
        <w:t>특성인가,</w:t>
      </w:r>
      <w:r w:rsidR="00D739B2">
        <w:rPr>
          <w:rFonts w:ascii="맑은 고딕" w:eastAsia="맑은 고딕" w:hAnsi="맑은 고딕"/>
          <w:sz w:val="22"/>
          <w:szCs w:val="22"/>
          <w:lang w:eastAsia="ko-KR"/>
        </w:rPr>
        <w:t xml:space="preserve"> </w:t>
      </w:r>
      <w:r w:rsidR="00D739B2">
        <w:rPr>
          <w:rFonts w:ascii="맑은 고딕" w:eastAsia="맑은 고딕" w:hAnsi="맑은 고딕" w:hint="eastAsia"/>
          <w:sz w:val="22"/>
          <w:szCs w:val="22"/>
          <w:lang w:eastAsia="ko-KR"/>
        </w:rPr>
        <w:t>상품인가,</w:t>
      </w:r>
      <w:r w:rsidR="00D739B2">
        <w:rPr>
          <w:rFonts w:ascii="맑은 고딕" w:eastAsia="맑은 고딕" w:hAnsi="맑은 고딕"/>
          <w:sz w:val="22"/>
          <w:szCs w:val="22"/>
          <w:lang w:eastAsia="ko-KR"/>
        </w:rPr>
        <w:t xml:space="preserve"> </w:t>
      </w:r>
      <w:r w:rsidR="00D739B2">
        <w:rPr>
          <w:rFonts w:ascii="맑은 고딕" w:eastAsia="맑은 고딕" w:hAnsi="맑은 고딕" w:hint="eastAsia"/>
          <w:sz w:val="22"/>
          <w:szCs w:val="22"/>
          <w:lang w:eastAsia="ko-KR"/>
        </w:rPr>
        <w:t>아니면 시장인가?</w:t>
      </w:r>
      <w:bookmarkEnd w:id="3"/>
    </w:p>
    <w:p w14:paraId="01840065" w14:textId="77777777" w:rsidR="003C0D93" w:rsidRPr="009E74FF" w:rsidRDefault="003C0D93" w:rsidP="003C0D93">
      <w:pPr>
        <w:rPr>
          <w:rFonts w:ascii="맑은 고딕" w:eastAsia="맑은 고딕" w:hAnsi="맑은 고딕"/>
          <w:color w:val="000000" w:themeColor="text1"/>
          <w:sz w:val="22"/>
          <w:szCs w:val="22"/>
        </w:rPr>
      </w:pPr>
    </w:p>
    <w:p w14:paraId="1848AE88" w14:textId="47B82811" w:rsidR="00D739B2" w:rsidRDefault="00D739B2" w:rsidP="6F557175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역사를 통해 보더라도,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개인 프로필은 광고 가치를 이해하는데 중요한 요소로 사용되어 왔으며,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관심의 수준을 행동으로 옮길 수 있는 열망으로 부추기곤 하였습니다.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가장 오래된 형태의 광고는 고대 이집트,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중국,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아프리카,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그리고 중세 유럽까지 올라갑니다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.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인쇄물 광고는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19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세기 인쇄물의 발전과 더불어 널리 확장되었습니다.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역사적으로 대상의 상대적 동질성을 고려할 때,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개인 프로필은 나이,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성별,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그리고 소득과 같은 범주로 폭넓게 통합할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lastRenderedPageBreak/>
        <w:t>수 있었습니다.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또한 대중 매체는 상대적으로 적은 매스컴이 있었기 때문에 우위를 점할 수 있었습니다.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라디오와 텔레비전과 같은 새로운 미디어가 등장했음에도 불구하고,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광고주,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발행인,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그리고 소비자의 시장은 상대적으로 간단한 형태로 유지되었습니다.</w:t>
      </w:r>
    </w:p>
    <w:p w14:paraId="3C866B0D" w14:textId="7EE5F61B" w:rsidR="003C0D93" w:rsidRDefault="003C0D93" w:rsidP="003C0D93">
      <w:pPr>
        <w:rPr>
          <w:rFonts w:ascii="맑은 고딕" w:eastAsia="맑은 고딕" w:hAnsi="맑은 고딕"/>
          <w:color w:val="000000" w:themeColor="text1"/>
          <w:sz w:val="22"/>
          <w:szCs w:val="22"/>
        </w:rPr>
      </w:pPr>
    </w:p>
    <w:p w14:paraId="571F6105" w14:textId="2F3DFE1A" w:rsidR="00D739B2" w:rsidRPr="009E74FF" w:rsidRDefault="00D739B2" w:rsidP="003C0D93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인터넷의 등장은 더 큰 투명성과 더 나은 정보를 통한 새로운 수준의 광고 기술을 창조하였습니다.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C41520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그리고 이 핵심적인 요소들은 사용자 프로필의 효율성과 그들의 가치를 획기적으로 증진시킬 수 있는 잠재력을 가지고 있었습니다.</w:t>
      </w:r>
      <w:r w:rsidR="00C41520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C41520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다소 직관적이지 않지만,</w:t>
      </w:r>
      <w:r w:rsidR="00C41520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C41520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유기적으로 개발된 단순한 복잡성은 정반대의 결과를 가져옵니다.</w:t>
      </w:r>
      <w:r w:rsidR="00C41520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C41520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 시스템은 전체 예상 편익을 창출하지 않았으며,</w:t>
      </w:r>
      <w:r w:rsidR="00C41520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C41520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부정적인 외부 효과를 발생시켰습니다.</w:t>
      </w:r>
      <w:r w:rsidR="00C41520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C41520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프로필을 관리할 수 없었던 것입니다.</w:t>
      </w:r>
      <w:r w:rsidR="00C41520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C41520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우리는 이러한 현상을 개인정보의 확산과 인터넷 상의 여러 범주에 속하는 사이트에서 개인정보가 보관되는 것으로 정의합니다.</w:t>
      </w:r>
    </w:p>
    <w:p w14:paraId="383CB188" w14:textId="7849F207" w:rsidR="003C0D93" w:rsidRDefault="003C0D93" w:rsidP="003C0D93">
      <w:pPr>
        <w:rPr>
          <w:rFonts w:ascii="맑은 고딕" w:eastAsia="맑은 고딕" w:hAnsi="맑은 고딕"/>
          <w:color w:val="000000" w:themeColor="text1"/>
          <w:sz w:val="22"/>
          <w:szCs w:val="22"/>
        </w:rPr>
      </w:pPr>
    </w:p>
    <w:p w14:paraId="1C74658C" w14:textId="7115E4DE" w:rsidR="002B2EBD" w:rsidRDefault="00C41520" w:rsidP="002B2EBD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광고와 마케팅 생태계는 점점 더 복잡해지고 있으며,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다양한 참여자가 직간접적으로 이익을 취하고 있습니다.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이러한 생태계 내 복잡성은 디지털 마케팅과 광고팀의 임무에 들어가는 비용과 난이도를 더욱 가중시키고 있습니다.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전자상거래의 등장과 선택의 확산은 고객 여정이라는 새로운 도전 과제를 초래하였습니다.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2B2EBD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브랜드 인지도와 판매를 촉진하기 위한 마케터들의 전통적인 고민과 더불어,</w:t>
      </w:r>
      <w:r w:rsidR="002B2EBD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2B2EBD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그들은 소비자가 실제로 구매하기 전 어떤 일이 일어나는지 이해하여야 합니다.</w:t>
      </w:r>
      <w:r w:rsidR="002B2EBD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2B2EBD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그리고 이는 고객은 브랜드를 선택하기에 앞서 어떤 움직임을 보이는가를 이해하기 위하여, 개인 프로필을 더욱 더 중요한 것으로 만듭니다.</w:t>
      </w:r>
      <w:r w:rsidR="002B2EBD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</w:p>
    <w:p w14:paraId="66D7B1BE" w14:textId="77777777" w:rsidR="003C0D93" w:rsidRPr="009E74FF" w:rsidRDefault="003C0D93" w:rsidP="003C0D93">
      <w:pPr>
        <w:rPr>
          <w:rFonts w:ascii="맑은 고딕" w:eastAsia="맑은 고딕" w:hAnsi="맑은 고딕"/>
          <w:color w:val="000000" w:themeColor="text1"/>
          <w:sz w:val="22"/>
          <w:szCs w:val="22"/>
        </w:rPr>
      </w:pPr>
    </w:p>
    <w:p w14:paraId="7BCAB477" w14:textId="77777777" w:rsidR="003C0D93" w:rsidRPr="009E74FF" w:rsidRDefault="003C0D93" w:rsidP="003C0D93">
      <w:pPr>
        <w:rPr>
          <w:rFonts w:ascii="맑은 고딕" w:eastAsia="맑은 고딕" w:hAnsi="맑은 고딕"/>
          <w:color w:val="000000" w:themeColor="text1"/>
          <w:sz w:val="22"/>
          <w:szCs w:val="22"/>
        </w:rPr>
      </w:pPr>
    </w:p>
    <w:p w14:paraId="2A7A2F65" w14:textId="68F2C7E1" w:rsidR="003C0D93" w:rsidRPr="009E74FF" w:rsidRDefault="6F557175" w:rsidP="003C0D93">
      <w:pPr>
        <w:pStyle w:val="2"/>
        <w:rPr>
          <w:rFonts w:ascii="맑은 고딕" w:eastAsia="맑은 고딕" w:hAnsi="맑은 고딕" w:hint="eastAsia"/>
          <w:sz w:val="22"/>
          <w:szCs w:val="22"/>
          <w:lang w:eastAsia="ko-KR"/>
        </w:rPr>
      </w:pPr>
      <w:bookmarkStart w:id="4" w:name="_Toc499457352"/>
      <w:r w:rsidRPr="009E74FF">
        <w:rPr>
          <w:rFonts w:ascii="맑은 고딕" w:eastAsia="맑은 고딕" w:hAnsi="맑은 고딕"/>
          <w:sz w:val="22"/>
          <w:szCs w:val="22"/>
        </w:rPr>
        <w:t xml:space="preserve">2.2 </w:t>
      </w:r>
      <w:r w:rsidR="002B2EBD">
        <w:rPr>
          <w:rFonts w:ascii="맑은 고딕" w:eastAsia="맑은 고딕" w:hAnsi="맑은 고딕" w:hint="eastAsia"/>
          <w:sz w:val="22"/>
          <w:szCs w:val="22"/>
          <w:lang w:eastAsia="ko-KR"/>
        </w:rPr>
        <w:t>개인 프로필 시장</w:t>
      </w:r>
      <w:bookmarkEnd w:id="4"/>
    </w:p>
    <w:p w14:paraId="2C78FA67" w14:textId="77777777" w:rsidR="003C0D93" w:rsidRPr="009E74FF" w:rsidRDefault="003C0D93" w:rsidP="003C0D93">
      <w:p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</w:p>
    <w:p w14:paraId="382B0A8C" w14:textId="6DE5D239" w:rsidR="003C0D93" w:rsidRPr="009E74FF" w:rsidRDefault="002B2EBD" w:rsidP="001A381A">
      <w:pPr>
        <w:rPr>
          <w:rFonts w:ascii="맑은 고딕" w:eastAsia="맑은 고딕" w:hAnsi="맑은 고딕"/>
          <w:color w:val="000000" w:themeColor="text1"/>
          <w:sz w:val="22"/>
          <w:szCs w:val="22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소셜 미디어 이전,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광고와 마케팅의 순환은 비교적 간단하였습니다.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브랜드 마케터는 타겟 고객에게 소비될 수 있도록 인쇄물이나 비디오 채널에 선보일 광고나 컨텐츠를 발행하였습니다.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고객 프로필이나 구매자군은 통계조사나 포커스 그룹과 같은 전통적인 조사 방법으로 제한되어 있었습니다.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인터넷과 소셜 미디어는 이를 바꾸었습니다.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이제 소비자들은 그들의 소셜 네트워크에서 컨텐츠를 창조하고,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홈페이지나 다른 디지털 세상에서 제품과 관련된 의견을 쏟아냅니다.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소비자들이 만들어내는 컨텐츠를 잡는 기업만이 소비자를 분석하고 광고주나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다른 프로필 정보 구매자들에게 팔릴 수 있는 정보를 추출할 수 있습니다.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소비자는 대게 분석되는 개인정보가 무엇인지,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양은 얼마나 되는지,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그리고 그 가치는 얼마나 되는지 알지 못합니다.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소비자들은 거의 대부분 보상받지 못하고,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어떠한 알림도 없이 사생활이 침해당하곤 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1A381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소비자들은 자신들의 컨텐츠나 데이터,</w:t>
      </w:r>
      <w:r w:rsidR="001A381A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1A381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사생활에 대한 통제를 잃어버리고 잠재적인 범죄 위험에 노출됩니다.</w:t>
      </w:r>
    </w:p>
    <w:p w14:paraId="6640817C" w14:textId="24BEC6E6" w:rsidR="003C0D93" w:rsidRDefault="003C0D93" w:rsidP="003C0D93">
      <w:pPr>
        <w:rPr>
          <w:rFonts w:ascii="맑은 고딕" w:eastAsia="맑은 고딕" w:hAnsi="맑은 고딕"/>
          <w:color w:val="000000" w:themeColor="text1"/>
          <w:sz w:val="22"/>
          <w:szCs w:val="22"/>
        </w:rPr>
      </w:pPr>
    </w:p>
    <w:p w14:paraId="45E13880" w14:textId="5E7CFD24" w:rsidR="001A381A" w:rsidRDefault="001A381A" w:rsidP="003C0D93">
      <w:p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lastRenderedPageBreak/>
        <w:t>현재 브랜드 광고를 준비하고 있는 마케터들은 광고와 최종 사용자 사이에 존재하는 수많은 중개자들을 고려하여야 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에이전시,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거래 데스크,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수요 측면 플랫폼,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PC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및 모바일 네트워크 중개,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수익 최적화,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풍부한 미디어 공급업체 및 제휴 서비스는 종종 창의적이어야 할 광고 예산의 대부분을 소비한다.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또한 이들 에이전시는 일반적으로 패키징 브랜드 캠페인을 제공하는데 이는 거짓 정보를 제거하고 타겟 선별 가능성을 높이고,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광고 캠페인의 결정력을 높이기 위하여 데이터 통합 업체,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데이터 관리 플랫폼,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데이터 제공자,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분석,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관리 및 검증 서비스를 사용하는 것을 포함합니다.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이러한 요소들은 모두 브랜드 광고 캠페인에 대한 관리 비용을 높이게 됩니다.</w:t>
      </w:r>
    </w:p>
    <w:p w14:paraId="4C3C76AC" w14:textId="7C082B36" w:rsidR="003C0D93" w:rsidRDefault="003C0D93" w:rsidP="003C0D93">
      <w:p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</w:p>
    <w:p w14:paraId="606EAE5A" w14:textId="2F36DD20" w:rsidR="001A381A" w:rsidRDefault="001A381A" w:rsidP="003C0D93">
      <w:p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광고주들은 거짓 정보에 직면하고 있습니다.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DC0E39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반면,</w:t>
      </w:r>
      <w:r w:rsidR="00DC0E39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DC0E39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소비자들은 소비자를 속여 </w:t>
      </w:r>
      <w:proofErr w:type="spellStart"/>
      <w:r w:rsidR="00DC0E39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랜섬웨어와</w:t>
      </w:r>
      <w:proofErr w:type="spellEnd"/>
      <w:r w:rsidR="00DC0E39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같은 악성 코드를 다운로드 받게 하는 등의 악성 광고를 보고 있습니다.</w:t>
      </w:r>
      <w:r w:rsidR="00DC0E39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DC0E39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이런 악성 광고는 또한 금융 정보를 훔칠 수 있는 가짜 도메인에 방문하도록 유도하기도 합니다.</w:t>
      </w:r>
      <w:r w:rsidR="00DC0E39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2015</w:t>
      </w:r>
      <w:r w:rsidR="00DC0E39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년 </w:t>
      </w:r>
      <w:r w:rsidR="00DC0E39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IAB(Interactive Advertising Bureau)가 </w:t>
      </w:r>
      <w:r w:rsidR="00DC0E39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주관하고 </w:t>
      </w:r>
      <w:r w:rsidR="00DC0E39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EY</w:t>
      </w:r>
      <w:r w:rsidR="00DC0E39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에서 실시한 조사에 따르면,</w:t>
      </w:r>
      <w:r w:rsidR="00DC0E39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DC0E39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사기는 총 미화 </w:t>
      </w:r>
      <w:r w:rsidR="00DC0E39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830</w:t>
      </w:r>
      <w:r w:rsidR="00DC0E39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억 달러 규모의 손실을 발생시켰습니다.</w:t>
      </w:r>
      <w:r w:rsidR="00DC0E39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DC0E39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사기에는 거짓 정보(클릭 유도,</w:t>
      </w:r>
      <w:r w:rsidR="00DC0E39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DC0E39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거짓 사용자 등)</w:t>
      </w:r>
      <w:r w:rsidR="00DC0E39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, </w:t>
      </w:r>
      <w:r w:rsidR="00DC0E39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컨텐츠 부정 사용(잘못된 </w:t>
      </w:r>
      <w:proofErr w:type="spellStart"/>
      <w:r w:rsidR="00DC0E39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타게팅이나</w:t>
      </w:r>
      <w:proofErr w:type="spellEnd"/>
      <w:r w:rsidR="00DC0E39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거짓 사용자로 인한 컨텐츠 개제 오류)</w:t>
      </w:r>
      <w:r w:rsidR="00DC0E39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, </w:t>
      </w:r>
      <w:r w:rsidR="00DC0E39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그리고 악성 광고(악성 코드 방지를 위한 손실)</w:t>
      </w:r>
      <w:r w:rsidR="00DC0E39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DC0E39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등이 있습니다.</w:t>
      </w:r>
    </w:p>
    <w:p w14:paraId="66CDDC7B" w14:textId="02903BF2" w:rsidR="00DC0E39" w:rsidRDefault="00DC0E39" w:rsidP="003C0D93">
      <w:p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</w:p>
    <w:p w14:paraId="72585D8C" w14:textId="44D05BF8" w:rsidR="00DC0E39" w:rsidRDefault="00DC0E39" w:rsidP="003C0D93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더 나은 개인정보 분석을 위해서는 거짓 사용자나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클릭 유도(실제 사용자 인증을 통한 검증)를 식별할 수 있어야 하고,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또한 마케터가 사용자에 대한 적합성을 이해할 수 있도록 지원하여 컨텐츠 부정 사용이나 악성 광고를 줄일 수 있어야 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</w:p>
    <w:p w14:paraId="3864EF3F" w14:textId="08651243" w:rsidR="003C0D93" w:rsidRDefault="003C0D93" w:rsidP="003C0D93">
      <w:pPr>
        <w:rPr>
          <w:rFonts w:ascii="맑은 고딕" w:eastAsia="맑은 고딕" w:hAnsi="맑은 고딕"/>
          <w:color w:val="000000" w:themeColor="text1"/>
          <w:sz w:val="22"/>
          <w:szCs w:val="22"/>
        </w:rPr>
      </w:pPr>
    </w:p>
    <w:p w14:paraId="287A4DA9" w14:textId="07E6B4EE" w:rsidR="00DC0E39" w:rsidRDefault="00DC0E39" w:rsidP="003C0D93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이러한 광고주들의 도전은 </w:t>
      </w:r>
      <w:r w:rsidR="00DE7FF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구글과 페이스북,</w:t>
      </w:r>
      <w:r w:rsidR="00DE7FFA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DE7FF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중국의 경우에는 </w:t>
      </w:r>
      <w:proofErr w:type="spellStart"/>
      <w:r w:rsidR="00DE7FF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위챗으로</w:t>
      </w:r>
      <w:proofErr w:type="spellEnd"/>
      <w:r w:rsidR="00DE7FF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인하여 지난 몇 년간 악화되어 왔으며,</w:t>
      </w:r>
      <w:r w:rsidR="00DE7FFA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DE7FF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더욱 더 많은 광고 비용을 지불해 오고 있습니다.</w:t>
      </w:r>
      <w:r w:rsidR="00DE7FFA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DE7FF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구글,</w:t>
      </w:r>
      <w:r w:rsidR="00DE7FFA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DE7FF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페이스북 그리고 </w:t>
      </w:r>
      <w:proofErr w:type="spellStart"/>
      <w:r w:rsidR="00DE7FF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위챗은</w:t>
      </w:r>
      <w:proofErr w:type="spellEnd"/>
      <w:r w:rsidR="00DE7FF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광고주,</w:t>
      </w:r>
      <w:r w:rsidR="00DE7FFA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DE7FF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인플루언서</w:t>
      </w:r>
      <w:proofErr w:type="spellEnd"/>
      <w:r w:rsidR="00DE7FF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,</w:t>
      </w:r>
      <w:r w:rsidR="00DE7FFA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DE7FF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팔로워</w:t>
      </w:r>
      <w:proofErr w:type="spellEnd"/>
      <w:r w:rsidR="00DE7FF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,</w:t>
      </w:r>
      <w:r w:rsidR="00DE7FFA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DE7FF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그리고 최종 사용자 등 지배적인 소셜 미디어 플랫폼의 통제 아래 있지 않지만 그들의 네트워크를 활용해야 하는 그 모든 이해관계자들과 비교할 때,</w:t>
      </w:r>
      <w:r w:rsidR="00DE7FFA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DE7FF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비용 측면에서 더 큰 시장 지배력을 가지고 있습니다.</w:t>
      </w:r>
      <w:r w:rsidR="00DE7FFA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</w:p>
    <w:p w14:paraId="5F2C6C04" w14:textId="589640A0" w:rsidR="003C0D93" w:rsidRDefault="003C0D93" w:rsidP="003C0D93">
      <w:pPr>
        <w:rPr>
          <w:rFonts w:ascii="맑은 고딕" w:eastAsia="맑은 고딕" w:hAnsi="맑은 고딕"/>
          <w:color w:val="000000" w:themeColor="text1"/>
          <w:sz w:val="22"/>
          <w:szCs w:val="22"/>
        </w:rPr>
      </w:pPr>
    </w:p>
    <w:p w14:paraId="3B60402A" w14:textId="01299EC0" w:rsidR="00DE7FFA" w:rsidRDefault="00DE7FFA" w:rsidP="00DE7FFA">
      <w:p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  <w:r w:rsidRPr="00DE7FF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이러한</w:t>
      </w:r>
      <w:r w:rsidRPr="00DE7FFA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Pr="00DE7FF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플랫폼의</w:t>
      </w:r>
      <w:r w:rsidRPr="00DE7FFA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Pr="00DE7FF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광고주들</w:t>
      </w:r>
      <w:r w:rsidRPr="00DE7FFA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Pr="00DE7FF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또한</w:t>
      </w:r>
      <w:r w:rsidRPr="00DE7FFA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Pr="00DE7FF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심각한</w:t>
      </w:r>
      <w:r w:rsidRPr="00DE7FFA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Pr="00DE7FF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어려움에</w:t>
      </w:r>
      <w:r w:rsidRPr="00DE7FFA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Pr="00DE7FF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직면하고</w:t>
      </w:r>
      <w:r w:rsidRPr="00DE7FFA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Pr="00DE7FF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있습니다</w:t>
      </w:r>
      <w:r w:rsidRPr="00DE7FFA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.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주요 소셜 미디어 플랫폼의 단순한 규모 만으로는 각 플랫폼에서 진행되는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광고 캠페인의 효율성을 온전히 평가하기 어렵습니다.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특히 이런 플랫폼을 평가할 수 있는 분석 툴의 대부분이 플랫폼에서 제공되는 까닭으로,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주인-대리인 문제가 발생합니다.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일부 광고주는 </w:t>
      </w:r>
      <w:r w:rsidR="004E0379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폐쇄형 네트워크에서 발생하는 트래픽은 큰 문제가 아니라고 평가합니다.</w:t>
      </w:r>
      <w:r w:rsidR="004E0379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4E0379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일부는 심지어 제삼자 분석에 근거하여 이런 트래픽의 대부분이 광고주에게 가치가 없다고 판단합니다.</w:t>
      </w:r>
      <w:r w:rsidR="004E0379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4E0379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여기에는 광고 캠페인의 결정력을 판단하거나 또는 고객 여정을 이해하는데 추가적인 과제가 있습니다.</w:t>
      </w:r>
    </w:p>
    <w:p w14:paraId="08A6968A" w14:textId="34BBCA52" w:rsidR="003C0D93" w:rsidRDefault="003C0D93" w:rsidP="003C0D93">
      <w:pPr>
        <w:rPr>
          <w:rFonts w:ascii="맑은 고딕" w:eastAsia="맑은 고딕" w:hAnsi="맑은 고딕"/>
          <w:color w:val="000000" w:themeColor="text1"/>
          <w:sz w:val="22"/>
          <w:szCs w:val="22"/>
        </w:rPr>
      </w:pPr>
    </w:p>
    <w:p w14:paraId="234D89D4" w14:textId="110B12E0" w:rsidR="004E0379" w:rsidRPr="009E74FF" w:rsidRDefault="004E0379" w:rsidP="003C0D93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lastRenderedPageBreak/>
        <w:t>폐쇄형 네트워크를 확장하고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트래픽과 데이터를 통해 시장 지배력을 확장하기 위하여,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대형 플랫폼은 발행인 도메인에서 소비자로부터 직접 유도하는 대신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여러 형태의 컨텐츠 채널을 제공하고 더 나은 배치와 더 빠르고 안정적인 사용자 경험을 제공합니다.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 모든 것은 소비자들이 그들의 프로필에 대한 통제를 회복하고 광고주들은 투명성과 선택,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그리고 신뢰를 돌려받아야 할 필요성을 말하고 있습니다.</w:t>
      </w:r>
    </w:p>
    <w:p w14:paraId="1F47D1E9" w14:textId="70DFE4F4" w:rsidR="003C0D93" w:rsidRDefault="003C0D93" w:rsidP="003C0D93">
      <w:pPr>
        <w:rPr>
          <w:rFonts w:ascii="맑은 고딕" w:eastAsia="맑은 고딕" w:hAnsi="맑은 고딕"/>
          <w:color w:val="000000" w:themeColor="text1"/>
          <w:sz w:val="22"/>
          <w:szCs w:val="22"/>
        </w:rPr>
      </w:pPr>
    </w:p>
    <w:p w14:paraId="585F4CB7" w14:textId="29FBA161" w:rsidR="004E0379" w:rsidRPr="00777999" w:rsidRDefault="004E0379" w:rsidP="003C0D93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또한 발행인 산업은 존재를 위협받고 있습니다.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기존 발행인들(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Hearst, Times Mirror, the Washington Post et al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등)은 몇 년간 수익 감소를 겪고 있습니다.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777999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발행인과 대형</w:t>
      </w:r>
      <w:r w:rsidR="00777999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871E10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인플루언서</w:t>
      </w:r>
      <w:r w:rsidR="00777999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들</w:t>
      </w:r>
      <w:proofErr w:type="spellEnd"/>
      <w:r w:rsidR="00777999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(일반적으로 유명인을 의미함)은 인터넷에 적합한 컨텐츠를 생산해야 한다는 압박을 받아왔습니다.</w:t>
      </w:r>
      <w:r w:rsidR="00777999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777999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이들은 결국 긴 형식의 기사,</w:t>
      </w:r>
      <w:r w:rsidR="00777999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777999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조사 저널리즘,</w:t>
      </w:r>
      <w:r w:rsidR="00777999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777999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그리고 국외 뉴스를 짧게 잘라 컨텐츠를 만들었으며,</w:t>
      </w:r>
      <w:r w:rsidR="00777999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“</w:t>
      </w:r>
      <w:r w:rsidR="00777999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제목 낚시질</w:t>
      </w:r>
      <w:r w:rsidR="00777999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”</w:t>
      </w:r>
      <w:r w:rsidR="00777999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이라는 매우 아쉬운 사회적인 비용을 발생시켰습니다.</w:t>
      </w:r>
      <w:r w:rsidR="00777999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777999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비록 이런 </w:t>
      </w:r>
      <w:r w:rsidR="00777999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“</w:t>
      </w:r>
      <w:r w:rsidR="00777999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낚시질</w:t>
      </w:r>
      <w:r w:rsidR="00777999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”</w:t>
      </w:r>
      <w:r w:rsidR="00777999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 개인 프로필에 직접적인 영향을 받지 않았지만,</w:t>
      </w:r>
      <w:r w:rsidR="00777999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777999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비용과 관련된 논란은 마케팅 예산을 흡수하고 효과적인 광고를 방해하는 요소라고 볼 수 있습니다.</w:t>
      </w:r>
      <w:r w:rsidR="00777999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777999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 잘못된 역학관계는 산업 전반에 알려져 있습니다.</w:t>
      </w:r>
      <w:r w:rsidR="00777999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0C5CCE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마케팅 예산은 점차 증가하고,</w:t>
      </w:r>
      <w:r w:rsidR="000C5CCE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0C5CCE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발행인의 수익은 </w:t>
      </w:r>
      <w:proofErr w:type="spellStart"/>
      <w:r w:rsidR="000C5CCE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멈춰있거나</w:t>
      </w:r>
      <w:proofErr w:type="spellEnd"/>
      <w:r w:rsidR="000C5CCE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감소하고 있으며,</w:t>
      </w:r>
      <w:r w:rsidR="000C5CCE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0C5CCE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독자들은 점차 소셜 미디어나 다른 뉴스매체로 이동하고 있습니다.</w:t>
      </w:r>
      <w:r w:rsidR="000C5CCE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0C5CCE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이는 새로운 기술에 기반한,</w:t>
      </w:r>
      <w:r w:rsidR="000C5CCE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0C5CCE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단순화되고 보다 효율적인 경제 시스템을 통해 개선되어야 할 심각한 시장 비효율성을 나타냅니다.</w:t>
      </w:r>
    </w:p>
    <w:p w14:paraId="13B25135" w14:textId="77777777" w:rsidR="003C0D93" w:rsidRPr="009E74FF" w:rsidRDefault="003C0D93" w:rsidP="003C0D93">
      <w:p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</w:p>
    <w:p w14:paraId="3AE2242A" w14:textId="77777777" w:rsidR="003C0D93" w:rsidRPr="009E74FF" w:rsidRDefault="003C0D93" w:rsidP="003C0D93">
      <w:p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</w:p>
    <w:p w14:paraId="109224CB" w14:textId="77777777" w:rsidR="003C0D93" w:rsidRPr="009E74FF" w:rsidRDefault="003C0D93" w:rsidP="003C0D93">
      <w:p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</w:p>
    <w:p w14:paraId="519A48CD" w14:textId="77777777" w:rsidR="003C0D93" w:rsidRPr="009E74FF" w:rsidRDefault="003C0D93" w:rsidP="003C0D93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  <w:r w:rsidRPr="009E74FF">
        <w:rPr>
          <w:rFonts w:ascii="맑은 고딕" w:eastAsia="맑은 고딕" w:hAnsi="맑은 고딕" w:cs="Times New Roman"/>
          <w:noProof/>
          <w:color w:val="000000" w:themeColor="text1"/>
          <w:sz w:val="22"/>
          <w:szCs w:val="22"/>
          <w:lang w:eastAsia="zh-CN"/>
        </w:rPr>
        <w:drawing>
          <wp:inline distT="0" distB="0" distL="0" distR="0" wp14:anchorId="7AFBD1F3" wp14:editId="29B25861">
            <wp:extent cx="5588000" cy="2934335"/>
            <wp:effectExtent l="0" t="0" r="0" b="0"/>
            <wp:docPr id="1" name="Picture 1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obal_ad_revenue_share_2017 reco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293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7BE23" w14:textId="77777777" w:rsidR="003C0D93" w:rsidRPr="009E74FF" w:rsidRDefault="003C0D93" w:rsidP="003C0D93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2375FA24" w14:textId="68CC4947" w:rsidR="003C0D93" w:rsidRPr="009E74FF" w:rsidRDefault="6F557175" w:rsidP="6F557175">
      <w:pPr>
        <w:jc w:val="center"/>
        <w:rPr>
          <w:rFonts w:ascii="맑은 고딕" w:eastAsia="맑은 고딕" w:hAnsi="맑은 고딕"/>
          <w:color w:val="000000" w:themeColor="text1"/>
          <w:sz w:val="22"/>
          <w:szCs w:val="22"/>
        </w:rPr>
      </w:pPr>
      <w:r w:rsidRPr="009E74FF">
        <w:rPr>
          <w:rFonts w:ascii="맑은 고딕" w:eastAsia="맑은 고딕" w:hAnsi="맑은 고딕"/>
          <w:color w:val="000000" w:themeColor="text1"/>
          <w:sz w:val="22"/>
          <w:szCs w:val="22"/>
        </w:rPr>
        <w:t>Figure 1. Ad Revenue for Google vs Facebook vs Others</w:t>
      </w:r>
    </w:p>
    <w:p w14:paraId="0009FE1D" w14:textId="77777777" w:rsidR="0025304F" w:rsidRPr="009E74FF" w:rsidRDefault="0025304F" w:rsidP="003C0D93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1A665982" w14:textId="77777777" w:rsidR="003C0D93" w:rsidRPr="009E74FF" w:rsidRDefault="003C0D93" w:rsidP="003C0D93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638481D4" w14:textId="72A27B3C" w:rsidR="003C0D93" w:rsidRPr="009E74FF" w:rsidRDefault="6F557175" w:rsidP="6F557175">
      <w:pPr>
        <w:pStyle w:val="1"/>
        <w:rPr>
          <w:rFonts w:ascii="맑은 고딕" w:eastAsia="맑은 고딕" w:hAnsi="맑은 고딕"/>
          <w:sz w:val="22"/>
          <w:szCs w:val="22"/>
          <w:lang w:eastAsia="ko-KR"/>
        </w:rPr>
      </w:pPr>
      <w:bookmarkStart w:id="5" w:name="_Toc499457353"/>
      <w:r w:rsidRPr="009E74FF">
        <w:rPr>
          <w:rFonts w:ascii="맑은 고딕" w:eastAsia="맑은 고딕" w:hAnsi="맑은 고딕"/>
          <w:sz w:val="22"/>
          <w:szCs w:val="22"/>
          <w:lang w:eastAsia="ko-KR"/>
        </w:rPr>
        <w:lastRenderedPageBreak/>
        <w:t xml:space="preserve">3. </w:t>
      </w:r>
      <w:r w:rsidR="000C5CCE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새로운 </w:t>
      </w:r>
      <w:proofErr w:type="gramStart"/>
      <w:r w:rsidR="000C5CCE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거래 </w:t>
      </w:r>
      <w:r w:rsidR="000C5CCE">
        <w:rPr>
          <w:rFonts w:ascii="맑은 고딕" w:eastAsia="맑은 고딕" w:hAnsi="맑은 고딕"/>
          <w:sz w:val="22"/>
          <w:szCs w:val="22"/>
          <w:lang w:eastAsia="ko-KR"/>
        </w:rPr>
        <w:t>:</w:t>
      </w:r>
      <w:proofErr w:type="gramEnd"/>
      <w:r w:rsidR="000C5CCE">
        <w:rPr>
          <w:rFonts w:ascii="맑은 고딕" w:eastAsia="맑은 고딕" w:hAnsi="맑은 고딕"/>
          <w:sz w:val="22"/>
          <w:szCs w:val="22"/>
          <w:lang w:eastAsia="ko-KR"/>
        </w:rPr>
        <w:t xml:space="preserve"> </w:t>
      </w:r>
      <w:r w:rsidR="000C5CCE">
        <w:rPr>
          <w:rFonts w:ascii="맑은 고딕" w:eastAsia="맑은 고딕" w:hAnsi="맑은 고딕" w:hint="eastAsia"/>
          <w:sz w:val="22"/>
          <w:szCs w:val="22"/>
          <w:lang w:eastAsia="ko-KR"/>
        </w:rPr>
        <w:t>블록체인을 기반으로 한 프로필 중심 경제</w:t>
      </w:r>
      <w:bookmarkEnd w:id="5"/>
    </w:p>
    <w:p w14:paraId="6D7592F3" w14:textId="77777777" w:rsidR="003C0D93" w:rsidRPr="009E74FF" w:rsidRDefault="003C0D93" w:rsidP="003C0D93">
      <w:p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</w:p>
    <w:p w14:paraId="6F148248" w14:textId="7514CCD8" w:rsidR="000C5CCE" w:rsidRDefault="000C5CCE" w:rsidP="6F557175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개인정보의 남용과 광고주,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발행인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,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그리고 소비자에 대한 가시성 결여는 현행 디지털 소셜 생태계의 단순화를 불가피하게 만</w:t>
      </w:r>
      <w:r w:rsidR="00C15A8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들고 있습니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현재 추세는 구글이나 페이스북,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위챗과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같은 </w:t>
      </w:r>
      <w:r w:rsidR="00C15A8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거대 기업이 대부분의 정보와</w:t>
      </w:r>
      <w:r w:rsidR="00C15A8A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C15A8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스스로 수익을 통제할 여력조차 없는 발행인들의 온라인 마케팅 예산까지도 통제할 수 있는 과점 상태를 향해 가고 있습니다.</w:t>
      </w:r>
      <w:r w:rsidR="00C15A8A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C15A8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이러한 우위는 광고와 다른 정보 활용과 관련된 전체 생태계를 몇몇 기업에게 </w:t>
      </w:r>
      <w:proofErr w:type="spellStart"/>
      <w:r w:rsidR="00C15A8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종속시키게</w:t>
      </w:r>
      <w:proofErr w:type="spellEnd"/>
      <w:r w:rsidR="00C15A8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됩니다.</w:t>
      </w:r>
      <w:r w:rsidR="00C15A8A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C15A8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그리고 이들은 사용자들의 안전이나 웰빙에는 관심이 거의 없습니다.</w:t>
      </w:r>
    </w:p>
    <w:p w14:paraId="7B30C3B9" w14:textId="77777777" w:rsidR="003C0D93" w:rsidRPr="00C15A8A" w:rsidRDefault="003C0D93" w:rsidP="003C0D93">
      <w:p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</w:p>
    <w:p w14:paraId="5834C99D" w14:textId="234BB1AE" w:rsidR="00C15A8A" w:rsidRDefault="00C15A8A" w:rsidP="6F557175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사용자 프로필은 유용하지만,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효과적이고 공정한 시장 시스템을 통해 적절하게 값이 매겨지지 않았습니다.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개인 프로필 데이터는 여러 회사들 사이에서 너무 많이 지출되고 있으며,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사적으로 유지되고 있어 시장에 기반한 가격을 달성하기 어렵습니다.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인터넷에서,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인터넷을 통해 엄청난 양의 정보가 생성되고 있는 것은 널리 알려져 있지만,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인간은 한정된 범위의 정보를 제한된 시간을 투입할 수 있을 뿐입니다.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C55AC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현대 사회에서 정보란 상대적으로 저렴합니다.</w:t>
      </w:r>
      <w:r w:rsidR="00C55AC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C55AC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정보를 생산해 낼 수 있는 완전하게 신뢰할 수 있는 프로필 데이터는 매우 적습니다.</w:t>
      </w:r>
    </w:p>
    <w:p w14:paraId="3B9232D3" w14:textId="77777777" w:rsidR="003C0D93" w:rsidRPr="009E74FF" w:rsidRDefault="003C0D93" w:rsidP="003C0D93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72B49D05" w14:textId="77777777" w:rsidR="003C0D93" w:rsidRPr="009E74FF" w:rsidRDefault="003C0D93" w:rsidP="003C0D93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15F8B6E4" w14:textId="2A3604A3" w:rsidR="003C0D93" w:rsidRPr="009E74FF" w:rsidRDefault="6F557175" w:rsidP="6F557175">
      <w:pPr>
        <w:pStyle w:val="2"/>
        <w:rPr>
          <w:rFonts w:ascii="맑은 고딕" w:eastAsia="맑은 고딕" w:hAnsi="맑은 고딕"/>
          <w:sz w:val="22"/>
          <w:szCs w:val="22"/>
          <w:lang w:eastAsia="zh-CN"/>
        </w:rPr>
      </w:pPr>
      <w:bookmarkStart w:id="6" w:name="_Toc499457354"/>
      <w:r w:rsidRPr="009E74FF">
        <w:rPr>
          <w:rFonts w:ascii="맑은 고딕" w:eastAsia="맑은 고딕" w:hAnsi="맑은 고딕"/>
          <w:sz w:val="22"/>
          <w:szCs w:val="22"/>
          <w:lang w:eastAsia="zh-CN"/>
        </w:rPr>
        <w:t xml:space="preserve">3.1 </w:t>
      </w:r>
      <w:r w:rsidR="00C55ACF">
        <w:rPr>
          <w:rFonts w:ascii="맑은 고딕" w:eastAsia="맑은 고딕" w:hAnsi="맑은 고딕" w:hint="eastAsia"/>
          <w:sz w:val="22"/>
          <w:szCs w:val="22"/>
          <w:lang w:eastAsia="ko-KR"/>
        </w:rPr>
        <w:t>프로필 활용도 지표</w:t>
      </w:r>
      <w:bookmarkEnd w:id="6"/>
    </w:p>
    <w:p w14:paraId="018CF5DD" w14:textId="77777777" w:rsidR="003C0D93" w:rsidRPr="009E74FF" w:rsidRDefault="003C0D93" w:rsidP="003C0D93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01447C7A" w14:textId="65ADF298" w:rsidR="00C55ACF" w:rsidRDefault="001F63B7" w:rsidP="6F557175">
      <w:p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신뢰할 수 있는 프로필에 기반한 소셜 미디어 광고의 효율성을 증대하기 위해서는,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새로운 플랫폼과 교환 단위가 필요합니다.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만약 개인 프로필이 적용된 당사자에 의해 통제된다면,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그 데이터는 신뢰할 수 있고,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이는 측정하고 가치를 부여할 수 있는 독립적인 자산이 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Robin8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모바일 앱은 빠르고,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개인정보 보호를 중시하는 앱으로,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사용자 프로필을 익명으로 측정하는 원장 시스템을 포함하고 있습니다.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</w:p>
    <w:p w14:paraId="5D409C24" w14:textId="77777777" w:rsidR="001F63B7" w:rsidRDefault="001F63B7" w:rsidP="6F557175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</w:p>
    <w:p w14:paraId="76131DB8" w14:textId="547FE799" w:rsidR="001F63B7" w:rsidRDefault="001F63B7" w:rsidP="40720FF8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다음 단계는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Profile Utility Token,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또는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PUT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과 관련되어 있습니다.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이것은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분산화된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광고 교환 목적의 토큰입니다.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PUT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는 광고주,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인플루언서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발행인,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그리고 소비자(일반적으로,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인플루언서의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팔로워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)를 연결하며,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새롭고 효율적인 시장을 창출합니다.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토큰은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QTUM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기술에 기반하고 있는데,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이는 오픈소스로,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블록체인에 기반하고 있는 스마트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컨트랙트</w:t>
      </w:r>
      <w:proofErr w:type="spellEnd"/>
      <w:r w:rsidR="00636F0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분산 컴퓨팅 플랫폼입니다.</w:t>
      </w:r>
      <w:r w:rsidR="00636F0A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636F0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이러한 암호로 표현된 안전한 스마트 </w:t>
      </w:r>
      <w:proofErr w:type="spellStart"/>
      <w:r w:rsidR="00636F0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컨트랙트는</w:t>
      </w:r>
      <w:proofErr w:type="spellEnd"/>
      <w:r w:rsidR="00636F0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</w:t>
      </w:r>
      <w:r w:rsidR="00636F0A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QTUM </w:t>
      </w:r>
      <w:r w:rsidR="00636F0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블록체인으로 저장되며 성능을 충분히 발휘할 수 있는 </w:t>
      </w:r>
      <w:r w:rsidR="00636F0A" w:rsidRPr="00636F0A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  <w:lang w:eastAsia="ko-KR"/>
        </w:rPr>
        <w:t>어플리케이션</w:t>
      </w:r>
      <w:r w:rsidR="00636F0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입니다.</w:t>
      </w:r>
      <w:r w:rsidR="00636F0A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636F0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토큰은 </w:t>
      </w:r>
      <w:r w:rsidR="00636F0A" w:rsidRPr="00636F0A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  <w:lang w:eastAsia="ko-KR"/>
        </w:rPr>
        <w:t>다른 신뢰할 수 있는 프로필과 적절히 연결된 사용자 프로필</w:t>
      </w:r>
      <w:r w:rsidR="00636F0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로 추출되거나 또는 표시됩니다.</w:t>
      </w:r>
      <w:r w:rsidR="00636F0A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</w:p>
    <w:p w14:paraId="03B23331" w14:textId="77777777" w:rsidR="003C0D93" w:rsidRPr="00636F0A" w:rsidRDefault="003C0D93" w:rsidP="003C0D93">
      <w:pPr>
        <w:rPr>
          <w:rFonts w:ascii="맑은 고딕" w:hAnsi="맑은 고딕" w:hint="eastAsia"/>
          <w:color w:val="000000" w:themeColor="text1"/>
          <w:sz w:val="22"/>
          <w:szCs w:val="22"/>
          <w:lang w:eastAsia="zh-CN"/>
        </w:rPr>
      </w:pPr>
    </w:p>
    <w:p w14:paraId="0748195F" w14:textId="5CF89568" w:rsidR="00636F0A" w:rsidRDefault="00636F0A" w:rsidP="6F557175">
      <w:p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lastRenderedPageBreak/>
        <w:t>내부적으로,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또는 클라우드로 지원되는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AI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는 브랜드의 순위를 매기고 </w:t>
      </w:r>
      <w:proofErr w:type="spellStart"/>
      <w:r w:rsidR="00871E10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인플루언서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와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매치합니다.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이는 외부 모델</w:t>
      </w:r>
      <w:r w:rsidR="00BC46BB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을 통해서는 얼마나 많은 데이터를 </w:t>
      </w:r>
      <w:proofErr w:type="spellStart"/>
      <w:r w:rsidR="00BC46BB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추출하는지와</w:t>
      </w:r>
      <w:proofErr w:type="spellEnd"/>
      <w:r w:rsidR="00BC46BB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상관없이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쿠키나 제삼자 추적을 통한 중개인이 달성할 수 없는 수준</w:t>
      </w:r>
      <w:r w:rsidR="00BC46BB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입니다.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</w:p>
    <w:p w14:paraId="6E0B658A" w14:textId="77777777" w:rsidR="003C0D93" w:rsidRPr="009E74FF" w:rsidRDefault="003C0D93" w:rsidP="003C0D93">
      <w:p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</w:p>
    <w:p w14:paraId="43A491C3" w14:textId="3B8DC606" w:rsidR="00BC46BB" w:rsidRDefault="00BC46BB" w:rsidP="6F557175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소비자는 거래를 통해 가능한 최선의 상품을 구입할 것이며, 이에 대한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PUT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사용에 동의할 것입니다.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사용자 참여는 이러한 </w:t>
      </w:r>
      <w:r w:rsidRPr="00BC46BB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  <w:lang w:eastAsia="ko-KR"/>
        </w:rPr>
        <w:t>진정한 의미의 피드백 메커니즘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을 통해 나타납니다.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궁극적으로 이는 사용자를 신뢰하고 또 존중하는 것으로 귀결됩니다.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데이터를 블록체인 안에 보관하고,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암호화하여 우리 소비자의 정체를 보호하는 것으로,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PUT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는 </w:t>
      </w:r>
      <w:r w:rsidRPr="00BC46BB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  <w:lang w:eastAsia="ko-KR"/>
        </w:rPr>
        <w:t>소비자와의 유대관계를 형성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이는 단순히 데이터의 가치를 보존할 뿐 아니라,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1734DC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현 산업 모델에서 중개인들에 의해서 묵살되고 또는 악용되어 왔던 가치들을 지켜낸다는 믿음을 줄 수 있습니다.</w:t>
      </w:r>
      <w:r w:rsidR="001734DC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</w:p>
    <w:p w14:paraId="21E3D59C" w14:textId="77777777" w:rsidR="003C0D93" w:rsidRPr="009E74FF" w:rsidRDefault="003C0D93" w:rsidP="003C0D93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1EE8A010" w14:textId="60872A1E" w:rsidR="001734DC" w:rsidRDefault="001734DC" w:rsidP="6F557175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몇몇 점수 산정 알고리즘은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Robin8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원장 시스템 내에서 개발되고 있으며,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이는 </w:t>
      </w:r>
      <w:r w:rsidRPr="001734DC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  <w:lang w:eastAsia="ko-KR"/>
        </w:rPr>
        <w:t>컨텐츠가 공유되거나 또는 관련된 웹사이트에서 프로필이 사용되는 경우와 비례하여 지불하는 보상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을 자동적으로 산출합니다.</w:t>
      </w:r>
    </w:p>
    <w:p w14:paraId="0F120FEB" w14:textId="77777777" w:rsidR="003C0D93" w:rsidRPr="009E74FF" w:rsidRDefault="003C0D93" w:rsidP="003C0D93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42F95A53" w14:textId="77777777" w:rsidR="003C0D93" w:rsidRPr="009E74FF" w:rsidRDefault="003C0D93" w:rsidP="003C0D93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730B0594" w14:textId="77777777" w:rsidR="003C0D93" w:rsidRPr="009E74FF" w:rsidRDefault="003C0D93" w:rsidP="003C0D93">
      <w:pPr>
        <w:jc w:val="center"/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  <w:r w:rsidRPr="009E74FF">
        <w:rPr>
          <w:rFonts w:ascii="맑은 고딕" w:eastAsia="맑은 고딕" w:hAnsi="맑은 고딕" w:cs="Times New Roman"/>
          <w:noProof/>
          <w:color w:val="000000" w:themeColor="text1"/>
          <w:sz w:val="22"/>
          <w:szCs w:val="22"/>
          <w:lang w:eastAsia="zh-CN"/>
        </w:rPr>
        <w:drawing>
          <wp:inline distT="0" distB="0" distL="0" distR="0" wp14:anchorId="39F559E1" wp14:editId="1485E202">
            <wp:extent cx="3741762" cy="2623829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879" cy="264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20065" w14:textId="77777777" w:rsidR="0025304F" w:rsidRPr="009E74FF" w:rsidRDefault="0025304F" w:rsidP="00BE7665">
      <w:pPr>
        <w:jc w:val="center"/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6135DF75" w14:textId="27FC5BB3" w:rsidR="0025304F" w:rsidRPr="009E74FF" w:rsidRDefault="6F557175" w:rsidP="6F557175">
      <w:pPr>
        <w:jc w:val="center"/>
        <w:rPr>
          <w:rFonts w:ascii="맑은 고딕" w:eastAsia="맑은 고딕" w:hAnsi="맑은 고딕"/>
          <w:color w:val="000000" w:themeColor="text1"/>
          <w:sz w:val="22"/>
          <w:szCs w:val="22"/>
        </w:rPr>
      </w:pPr>
      <w:r w:rsidRPr="009E74FF">
        <w:rPr>
          <w:rFonts w:ascii="맑은 고딕" w:eastAsia="맑은 고딕" w:hAnsi="맑은 고딕"/>
          <w:color w:val="000000" w:themeColor="text1"/>
          <w:sz w:val="22"/>
          <w:szCs w:val="22"/>
        </w:rPr>
        <w:t>Figure 2. Value of a Personal Profile</w:t>
      </w:r>
      <w:bookmarkStart w:id="7" w:name="_bookmark6"/>
      <w:bookmarkEnd w:id="7"/>
    </w:p>
    <w:p w14:paraId="6ACA7141" w14:textId="77777777" w:rsidR="005E3682" w:rsidRPr="009E74FF" w:rsidRDefault="005E3682" w:rsidP="005E3682">
      <w:pPr>
        <w:jc w:val="center"/>
        <w:rPr>
          <w:rFonts w:ascii="맑은 고딕" w:eastAsia="맑은 고딕" w:hAnsi="맑은 고딕"/>
          <w:color w:val="000000" w:themeColor="text1"/>
          <w:sz w:val="22"/>
          <w:szCs w:val="22"/>
        </w:rPr>
      </w:pPr>
    </w:p>
    <w:p w14:paraId="24C63261" w14:textId="2ECFA45E" w:rsidR="001734DC" w:rsidRDefault="001734DC" w:rsidP="6F557175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클릭을 획득한 수로 측정되는 노출 횟수는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모든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PUT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계산의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기초값으로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사용됩니다.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중국(첫 출시 대상 시장)의 여러 소셜 플랫폼에 대하여,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클릭의 정의와 질은 서로 다르기 때문에,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우리는 단위 클릭당 가격을 다르게 측정합니다.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프로필의 가치,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또는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(PUT /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캠페인)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값은 소셜 플랫폼에서의 기대 노출 값과 결합됩니다.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P를 단위 클릭 당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PUT,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C를 클릭 수로 정의할 때,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(PUT /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캠페인)은 다음과 같이 산출됩니다.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</w:p>
    <w:p w14:paraId="6DF3DBA8" w14:textId="77777777" w:rsidR="005E3682" w:rsidRPr="009E74FF" w:rsidRDefault="005E3682" w:rsidP="005E3682">
      <w:p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</w:p>
    <w:p w14:paraId="3F3EA681" w14:textId="77777777" w:rsidR="005E3682" w:rsidRPr="009E74FF" w:rsidRDefault="40720FF8" w:rsidP="40720FF8">
      <w:pPr>
        <w:jc w:val="center"/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  <w:r w:rsidRPr="009E74FF"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  <w:t>PUT/ Campaign = (P</w:t>
      </w:r>
      <w:r w:rsidRPr="009E74FF">
        <w:rPr>
          <w:rFonts w:ascii="맑은 고딕" w:eastAsia="맑은 고딕" w:hAnsi="맑은 고딕"/>
          <w:color w:val="000000" w:themeColor="text1"/>
          <w:sz w:val="22"/>
          <w:szCs w:val="22"/>
          <w:vertAlign w:val="subscript"/>
          <w:lang w:eastAsia="zh-CN"/>
        </w:rPr>
        <w:t>1</w:t>
      </w:r>
      <w:r w:rsidRPr="009E74FF"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  <w:t>C</w:t>
      </w:r>
      <w:r w:rsidRPr="009E74FF">
        <w:rPr>
          <w:rFonts w:ascii="맑은 고딕" w:eastAsia="맑은 고딕" w:hAnsi="맑은 고딕"/>
          <w:color w:val="000000" w:themeColor="text1"/>
          <w:sz w:val="22"/>
          <w:szCs w:val="22"/>
          <w:vertAlign w:val="subscript"/>
          <w:lang w:eastAsia="zh-CN"/>
        </w:rPr>
        <w:t xml:space="preserve">1 </w:t>
      </w:r>
      <w:r w:rsidRPr="009E74FF"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  <w:t>+ P</w:t>
      </w:r>
      <w:r w:rsidRPr="009E74FF">
        <w:rPr>
          <w:rFonts w:ascii="맑은 고딕" w:eastAsia="맑은 고딕" w:hAnsi="맑은 고딕"/>
          <w:color w:val="000000" w:themeColor="text1"/>
          <w:sz w:val="22"/>
          <w:szCs w:val="22"/>
          <w:vertAlign w:val="subscript"/>
          <w:lang w:eastAsia="zh-CN"/>
        </w:rPr>
        <w:t>2</w:t>
      </w:r>
      <w:r w:rsidRPr="009E74FF"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  <w:t>C</w:t>
      </w:r>
      <w:r w:rsidRPr="009E74FF">
        <w:rPr>
          <w:rFonts w:ascii="맑은 고딕" w:eastAsia="맑은 고딕" w:hAnsi="맑은 고딕"/>
          <w:color w:val="000000" w:themeColor="text1"/>
          <w:sz w:val="22"/>
          <w:szCs w:val="22"/>
          <w:vertAlign w:val="subscript"/>
          <w:lang w:eastAsia="zh-CN"/>
        </w:rPr>
        <w:t>2</w:t>
      </w:r>
      <w:r w:rsidRPr="009E74FF"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  <w:t xml:space="preserve"> + … + </w:t>
      </w:r>
      <w:proofErr w:type="spellStart"/>
      <w:r w:rsidRPr="009E74FF"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  <w:t>P</w:t>
      </w:r>
      <w:r w:rsidRPr="009E74FF">
        <w:rPr>
          <w:rFonts w:ascii="맑은 고딕" w:eastAsia="맑은 고딕" w:hAnsi="맑은 고딕"/>
          <w:color w:val="000000" w:themeColor="text1"/>
          <w:sz w:val="22"/>
          <w:szCs w:val="22"/>
          <w:vertAlign w:val="subscript"/>
          <w:lang w:eastAsia="zh-CN"/>
        </w:rPr>
        <w:t>n</w:t>
      </w:r>
      <w:r w:rsidRPr="009E74FF"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  <w:t>C</w:t>
      </w:r>
      <w:r w:rsidRPr="009E74FF">
        <w:rPr>
          <w:rFonts w:ascii="맑은 고딕" w:eastAsia="맑은 고딕" w:hAnsi="맑은 고딕"/>
          <w:color w:val="000000" w:themeColor="text1"/>
          <w:sz w:val="22"/>
          <w:szCs w:val="22"/>
          <w:vertAlign w:val="subscript"/>
          <w:lang w:eastAsia="zh-CN"/>
        </w:rPr>
        <w:t>n</w:t>
      </w:r>
      <w:proofErr w:type="spellEnd"/>
      <w:r w:rsidRPr="009E74FF"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  <w:t>) * relevancy factor</w:t>
      </w:r>
    </w:p>
    <w:p w14:paraId="6186810C" w14:textId="77777777" w:rsidR="005E3682" w:rsidRPr="009E74FF" w:rsidRDefault="005E3682" w:rsidP="005E3682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00118F91" w14:textId="26F59846" w:rsidR="005E3682" w:rsidRPr="009E74FF" w:rsidRDefault="001734DC" w:rsidP="6F557175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 수식은 다음 가정 하에 산출되었습니다.</w:t>
      </w:r>
    </w:p>
    <w:p w14:paraId="3CBD57DC" w14:textId="77777777" w:rsidR="005E3682" w:rsidRPr="009E74FF" w:rsidRDefault="005E3682" w:rsidP="005E3682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46E076E1" w14:textId="5FDD04F3" w:rsidR="005E3682" w:rsidRPr="009E74FF" w:rsidRDefault="001734DC" w:rsidP="6F557175">
      <w:pPr>
        <w:numPr>
          <w:ilvl w:val="0"/>
          <w:numId w:val="5"/>
        </w:num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캠페인의 결과,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또는 </w:t>
      </w:r>
      <w:r w:rsidR="009419D4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사용자가 특정 브랜드나 이벤트를 홍보함으로써 얻을 수 있는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PUT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의 양</w:t>
      </w:r>
      <w:r w:rsidR="009419D4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은 그/그녀가 가진 여러 소셜 플랫폼에 대한 영향력의 종합적인 결과입니다.</w:t>
      </w:r>
      <w:r w:rsidR="009419D4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9419D4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이는 사용자로 하여금 </w:t>
      </w:r>
      <w:r w:rsidR="009419D4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Robin8 </w:t>
      </w:r>
      <w:r w:rsidR="009419D4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네트워크를 통하여 더 많은 소셜 플랫폼과 연결되는 것을 독려하며,</w:t>
      </w:r>
      <w:r w:rsidR="009419D4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9419D4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또한 사용자에 대한 더 많은</w:t>
      </w:r>
      <w:r w:rsidR="009419D4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9419D4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완전한 소셜 프로필을 얻을 수 있도록 합니다.</w:t>
      </w:r>
      <w:r w:rsidR="009419D4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9419D4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반대로,</w:t>
      </w:r>
      <w:r w:rsidR="009419D4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9419D4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프로필의 완전성(소셜 네트워크가 연결된 수량과 네트워크 질의 함수)는 사용자로 하여금 더 많은 재정적 이익과 더불어 적합한 캠페인을 얻을 수 있도록 지원합니다.</w:t>
      </w:r>
      <w:r w:rsidR="009419D4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</w:p>
    <w:p w14:paraId="2C3D62B1" w14:textId="77777777" w:rsidR="005E3682" w:rsidRPr="009E74FF" w:rsidRDefault="005E3682" w:rsidP="005E3682">
      <w:pPr>
        <w:ind w:left="781"/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798E46E1" w14:textId="5C7EAB6A" w:rsidR="005E3682" w:rsidRPr="009419D4" w:rsidRDefault="009419D4" w:rsidP="005E3682">
      <w:pPr>
        <w:numPr>
          <w:ilvl w:val="0"/>
          <w:numId w:val="5"/>
        </w:num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  <w:r w:rsidRPr="009419D4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서로 다른 소셜 플랫폼에 대한 영향력은 표준화된 단위로 평가할 수 있는데,</w:t>
      </w:r>
      <w:r w:rsidRPr="009419D4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Pr="009419D4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이것이 바로 </w:t>
      </w:r>
      <w:r w:rsidRPr="009419D4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PUT</w:t>
      </w:r>
      <w:r w:rsidRPr="009419D4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입니다.</w:t>
      </w:r>
      <w:r w:rsidRPr="009419D4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Pr="009419D4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서로 다른 소셜 플랫폼은 인기도와 유저에 대한 영향력을 평가하는 각기 다른 방식을 가지고 있는데,</w:t>
      </w:r>
      <w:r w:rsidRPr="009419D4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Pr="009419D4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홍보 결과는 종합적으로 합산하면 사용자의 광고 가치를 반영할 수 있습니다.</w:t>
      </w:r>
      <w:r w:rsidRPr="009419D4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Robin8 </w:t>
      </w:r>
      <w:proofErr w:type="spellStart"/>
      <w:r w:rsidRPr="009419D4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인플루언서</w:t>
      </w:r>
      <w:proofErr w:type="spellEnd"/>
      <w:r w:rsidRPr="009419D4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모델은 이 점을 고려하여</w:t>
      </w:r>
      <w:r w:rsidRPr="009419D4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, AI</w:t>
      </w:r>
      <w:r w:rsidRPr="009419D4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를 통해 결과를 개선하고 있습니다.</w:t>
      </w:r>
      <w:r w:rsidRPr="009419D4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Pr="009419D4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이는 </w:t>
      </w:r>
      <w:r w:rsidRPr="009419D4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PUT</w:t>
      </w:r>
      <w:r w:rsidRPr="009419D4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의 가치를 이끌어내는데 도움이 될 것입니다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.</w:t>
      </w:r>
    </w:p>
    <w:p w14:paraId="6242269D" w14:textId="0282DDC0" w:rsidR="005E3682" w:rsidRDefault="005E3682" w:rsidP="005E3682">
      <w:p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</w:p>
    <w:p w14:paraId="7181B2DD" w14:textId="77777777" w:rsidR="009419D4" w:rsidRPr="009E74FF" w:rsidRDefault="009419D4" w:rsidP="005E3682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</w:p>
    <w:p w14:paraId="1ED03F10" w14:textId="454A9345" w:rsidR="005E3682" w:rsidRPr="009E74FF" w:rsidRDefault="6F557175" w:rsidP="6F557175">
      <w:pPr>
        <w:pStyle w:val="2"/>
        <w:rPr>
          <w:rFonts w:ascii="맑은 고딕" w:eastAsia="맑은 고딕" w:hAnsi="맑은 고딕" w:hint="eastAsia"/>
          <w:sz w:val="22"/>
          <w:szCs w:val="22"/>
          <w:lang w:eastAsia="ko-KR"/>
        </w:rPr>
      </w:pPr>
      <w:bookmarkStart w:id="8" w:name="_Toc499457355"/>
      <w:r w:rsidRPr="009E74FF">
        <w:rPr>
          <w:rFonts w:ascii="맑은 고딕" w:eastAsia="맑은 고딕" w:hAnsi="맑은 고딕"/>
          <w:sz w:val="22"/>
          <w:szCs w:val="22"/>
          <w:lang w:eastAsia="zh-CN"/>
        </w:rPr>
        <w:t xml:space="preserve">3.2 </w:t>
      </w:r>
      <w:r w:rsidR="009419D4">
        <w:rPr>
          <w:rFonts w:ascii="맑은 고딕" w:eastAsia="맑은 고딕" w:hAnsi="맑은 고딕" w:hint="eastAsia"/>
          <w:sz w:val="22"/>
          <w:szCs w:val="22"/>
          <w:lang w:eastAsia="ko-KR"/>
        </w:rPr>
        <w:t>토큰 기술</w:t>
      </w:r>
      <w:bookmarkEnd w:id="8"/>
    </w:p>
    <w:p w14:paraId="360FFD1D" w14:textId="77777777" w:rsidR="005E3682" w:rsidRPr="009E74FF" w:rsidRDefault="005E3682" w:rsidP="005E3682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08154258" w14:textId="04DAA4C2" w:rsidR="009419D4" w:rsidRDefault="009419D4" w:rsidP="40720FF8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P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rofile Utility Token(PUT)는 QTUM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에 기반한 토큰으로,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새로운 시장에서 매우 중요한 요소입니다.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QTUM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은 오픈 소스로,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블록체인을 기반하고 있는 분산 컴퓨팅 플랫폼으로,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Pr="009419D4">
        <w:rPr>
          <w:rFonts w:ascii="맑은 고딕" w:eastAsia="맑은 고딕" w:hAnsi="맑은 고딕" w:hint="eastAsia"/>
          <w:b/>
          <w:color w:val="000000" w:themeColor="text1"/>
          <w:sz w:val="22"/>
          <w:szCs w:val="22"/>
          <w:lang w:eastAsia="ko-KR"/>
        </w:rPr>
        <w:t xml:space="preserve">스마트 </w:t>
      </w:r>
      <w:proofErr w:type="spellStart"/>
      <w:r w:rsidRPr="009419D4">
        <w:rPr>
          <w:rFonts w:ascii="맑은 고딕" w:eastAsia="맑은 고딕" w:hAnsi="맑은 고딕" w:hint="eastAsia"/>
          <w:b/>
          <w:color w:val="000000" w:themeColor="text1"/>
          <w:sz w:val="22"/>
          <w:szCs w:val="22"/>
          <w:lang w:eastAsia="ko-KR"/>
        </w:rPr>
        <w:t>컨트랙트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를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지향하고 있습니다.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QTUM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은 분산된 가상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머신</w:t>
      </w:r>
      <w:r w:rsidR="00E827C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으로</w:t>
      </w:r>
      <w:proofErr w:type="spellEnd"/>
      <w:r w:rsidR="00E827C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최종 사용자가 거래를 위한 스마트 </w:t>
      </w:r>
      <w:proofErr w:type="spellStart"/>
      <w:r w:rsidR="00E827C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컨트랙트를</w:t>
      </w:r>
      <w:proofErr w:type="spellEnd"/>
      <w:r w:rsidR="00E827C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생성하는 것을 효과적으로 지원합니다.</w:t>
      </w:r>
      <w:r w:rsidR="00E827CA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E827C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스마트 </w:t>
      </w:r>
      <w:proofErr w:type="spellStart"/>
      <w:r w:rsidR="00E827C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컨트랙트는</w:t>
      </w:r>
      <w:proofErr w:type="spellEnd"/>
      <w:r w:rsidR="00E827C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</w:t>
      </w:r>
      <w:r w:rsidR="00E827CA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QTUM </w:t>
      </w:r>
      <w:r w:rsidR="00E827C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블록체인 내 저장된 어플리케이션입니다.</w:t>
      </w:r>
      <w:r w:rsidR="00E827CA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E827C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 계약들은 암호화되어 보관되며,</w:t>
      </w:r>
      <w:r w:rsidR="00E827CA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E827C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계약의 성능을 검증하거나 적용할 수 있습니다.</w:t>
      </w:r>
      <w:r w:rsidR="00E827CA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E827C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토큰 계약은 </w:t>
      </w:r>
      <w:r w:rsidR="00E827CA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QTUM </w:t>
      </w:r>
      <w:r w:rsidR="00E827C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생태계 내 표준화된 특징입니다.</w:t>
      </w:r>
    </w:p>
    <w:p w14:paraId="038F3E2C" w14:textId="77777777" w:rsidR="009419D4" w:rsidRPr="009419D4" w:rsidRDefault="009419D4" w:rsidP="40720FF8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</w:p>
    <w:p w14:paraId="7FE0D1C5" w14:textId="2D90A11E" w:rsidR="005E3682" w:rsidRPr="009E74FF" w:rsidRDefault="00E827CA" w:rsidP="005E3682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개괄적으로는,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잠긴 상태(</w:t>
      </w:r>
      <w:proofErr w:type="spellStart"/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Xa</w:t>
      </w:r>
      <w:proofErr w:type="spellEnd"/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)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의 광고주가 </w:t>
      </w:r>
      <w:proofErr w:type="spellStart"/>
      <w:r w:rsidR="00871E10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인플루언서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에게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광고를 통해 토큰을 지불한다는 개념입니다.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광고주가 프로파일을 보고,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결제 흐름의 잠금을 해제하면,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광고주 자신의 남는 금액(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Xu)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을 제외하고,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Robin8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에게 </w:t>
      </w:r>
      <w:r w:rsidR="002627C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결제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금액의 일부(</w:t>
      </w:r>
      <w:proofErr w:type="spellStart"/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Xb</w:t>
      </w:r>
      <w:proofErr w:type="spellEnd"/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)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를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전달하고,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그 나머지 금액(</w:t>
      </w:r>
      <w:proofErr w:type="spellStart"/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Xa</w:t>
      </w:r>
      <w:proofErr w:type="spellEnd"/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-Xu-</w:t>
      </w:r>
      <w:proofErr w:type="spellStart"/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Xb</w:t>
      </w:r>
      <w:proofErr w:type="spellEnd"/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)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을 발행인/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인플루언서에게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제공합니다.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제시된 사례에서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,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발행인은 소비자 트래픽의 근원일 수 있으며,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인플루언서의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사용을 제외하고 표현될 수 있습니다.</w:t>
      </w:r>
    </w:p>
    <w:p w14:paraId="190C4E40" w14:textId="49B6EA9B" w:rsidR="005E3682" w:rsidRDefault="005E3682" w:rsidP="005E3682">
      <w:pPr>
        <w:rPr>
          <w:rFonts w:ascii="맑은 고딕" w:hAnsi="맑은 고딕"/>
          <w:color w:val="000000" w:themeColor="text1"/>
          <w:sz w:val="22"/>
          <w:szCs w:val="22"/>
          <w:lang w:eastAsia="ko-KR"/>
        </w:rPr>
      </w:pPr>
    </w:p>
    <w:p w14:paraId="09530870" w14:textId="03702E2D" w:rsidR="00E827CA" w:rsidRPr="00DE55D8" w:rsidRDefault="00DE55D8" w:rsidP="005E3682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P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UT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은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Robin8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모바일 앱과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Robin8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서버에서,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검증된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인플루언서와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함께 관리됩니다.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사기는 소스 코드 공개와 암호화된 보안 거래를 통해 예방되거나 줄일 수 있습니다.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개별적인 광고주/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인플루언서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/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팔로워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/소비자에게 제공되는 프로필은 또한 활성화된 이벤트와 연결되어 관리됩니다.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다른 말로 표현하자면,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관계들은 블록체인으로 연결되어 있는 상태에서,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이들이 활성화된,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관련된 이벤트인지 확인하기 용이합니다.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PUT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을 통한 결제는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인플루언서들에게만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전달되며,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특정 발행인(소셜 플랫폼)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내에서 공유되는 컨텐츠를 소비하기 위한 </w:t>
      </w:r>
      <w:r w:rsidR="002627C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결제가</w:t>
      </w:r>
      <w:r w:rsidR="00F96C97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다른 발행인에게 사용되거나 또는 다른 프리미엄 서비스를 사용하기 위해 </w:t>
      </w:r>
      <w:r w:rsidR="00F96C97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PUT </w:t>
      </w:r>
      <w:r w:rsidR="00F96C97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시스템을 통해 지불하는 경우에도 전달되지 않습니다.</w:t>
      </w:r>
      <w:r w:rsidR="00F96C97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</w:p>
    <w:p w14:paraId="32FE56EF" w14:textId="77777777" w:rsidR="005E3682" w:rsidRPr="009E74FF" w:rsidRDefault="005E3682" w:rsidP="005E3682">
      <w:p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</w:p>
    <w:p w14:paraId="6259DDB9" w14:textId="67F9F7E2" w:rsidR="005E3682" w:rsidRPr="009E74FF" w:rsidRDefault="6F557175" w:rsidP="6F557175">
      <w:pPr>
        <w:pStyle w:val="2"/>
        <w:rPr>
          <w:rFonts w:ascii="맑은 고딕" w:eastAsia="맑은 고딕" w:hAnsi="맑은 고딕"/>
          <w:sz w:val="22"/>
          <w:szCs w:val="22"/>
          <w:lang w:eastAsia="ko-KR"/>
        </w:rPr>
      </w:pPr>
      <w:bookmarkStart w:id="9" w:name="_Toc499457356"/>
      <w:r w:rsidRPr="009E74FF">
        <w:rPr>
          <w:rFonts w:ascii="맑은 고딕" w:eastAsia="맑은 고딕" w:hAnsi="맑은 고딕"/>
          <w:sz w:val="22"/>
          <w:szCs w:val="22"/>
          <w:lang w:eastAsia="ko-KR"/>
        </w:rPr>
        <w:t xml:space="preserve">3.3 </w:t>
      </w:r>
      <w:proofErr w:type="spellStart"/>
      <w:r w:rsidR="00D64CB2">
        <w:rPr>
          <w:rFonts w:ascii="맑은 고딕" w:eastAsia="맑은 고딕" w:hAnsi="맑은 고딕" w:hint="eastAsia"/>
          <w:sz w:val="22"/>
          <w:szCs w:val="22"/>
          <w:lang w:eastAsia="ko-KR"/>
        </w:rPr>
        <w:t>인플루언서</w:t>
      </w:r>
      <w:proofErr w:type="spellEnd"/>
      <w:r w:rsidR="00D64CB2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</w:t>
      </w:r>
      <w:r w:rsidR="002627CF">
        <w:rPr>
          <w:rFonts w:ascii="맑은 고딕" w:eastAsia="맑은 고딕" w:hAnsi="맑은 고딕" w:hint="eastAsia"/>
          <w:sz w:val="22"/>
          <w:szCs w:val="22"/>
          <w:lang w:eastAsia="ko-KR"/>
        </w:rPr>
        <w:t>결제</w:t>
      </w:r>
      <w:r w:rsidR="00D64CB2">
        <w:rPr>
          <w:rFonts w:ascii="맑은 고딕" w:eastAsia="맑은 고딕" w:hAnsi="맑은 고딕" w:hint="eastAsia"/>
          <w:sz w:val="22"/>
          <w:szCs w:val="22"/>
          <w:lang w:eastAsia="ko-KR"/>
        </w:rPr>
        <w:t>에 사용되는 토큰</w:t>
      </w:r>
      <w:bookmarkEnd w:id="9"/>
    </w:p>
    <w:p w14:paraId="2C9BE650" w14:textId="77777777" w:rsidR="005E3682" w:rsidRPr="009E74FF" w:rsidRDefault="005E3682" w:rsidP="005E3682">
      <w:p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</w:p>
    <w:p w14:paraId="01CC95D3" w14:textId="4B72D39E" w:rsidR="00886BC8" w:rsidRDefault="002627CF" w:rsidP="40720FF8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결제</w:t>
      </w:r>
      <w:r w:rsidR="00886BC8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은</w:t>
      </w:r>
      <w:proofErr w:type="spellEnd"/>
      <w:r w:rsidR="00886BC8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</w:t>
      </w:r>
      <w:r w:rsidR="00886BC8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PUT </w:t>
      </w:r>
      <w:r w:rsidR="00886BC8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시스템을 통해 이뤄집니다.</w:t>
      </w:r>
      <w:r w:rsidR="00886BC8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853F35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P</w:t>
      </w:r>
      <w:r w:rsidR="00853F35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UT</w:t>
      </w:r>
      <w:r w:rsidR="00853F35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의 첫 배포를 위해서,</w:t>
      </w:r>
      <w:r w:rsidR="00853F35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853F35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P</w:t>
      </w:r>
      <w:r w:rsidR="00853F35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UT</w:t>
      </w:r>
      <w:r w:rsidR="00853F35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내 거래는 </w:t>
      </w:r>
      <w:r w:rsidR="00853F35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Robin8</w:t>
      </w:r>
      <w:r w:rsidR="00853F35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원장 시스템을 통해 개시되는데,</w:t>
      </w:r>
      <w:r w:rsidR="00853F35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853F35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이는 현재 R</w:t>
      </w:r>
      <w:r w:rsidR="00853F35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obin8 </w:t>
      </w:r>
      <w:r w:rsidR="00853F35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내 광고주들이 </w:t>
      </w:r>
      <w:proofErr w:type="spellStart"/>
      <w:r w:rsidR="00C411D6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비트코인</w:t>
      </w:r>
      <w:proofErr w:type="spellEnd"/>
      <w:r w:rsidR="00C411D6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,</w:t>
      </w:r>
      <w:r w:rsidR="00C411D6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C411D6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이더리움</w:t>
      </w:r>
      <w:proofErr w:type="spellEnd"/>
      <w:r w:rsidR="00C411D6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,</w:t>
      </w:r>
      <w:r w:rsidR="00C411D6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C411D6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또는 </w:t>
      </w:r>
      <w:r w:rsidR="00C411D6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QTUM</w:t>
      </w:r>
      <w:r w:rsidR="00C411D6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을 교환 수단으로 </w:t>
      </w:r>
      <w:proofErr w:type="spellStart"/>
      <w:r w:rsidR="00871E10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인플루언서</w:t>
      </w:r>
      <w:r w:rsidR="00C411D6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들에게</w:t>
      </w:r>
      <w:proofErr w:type="spellEnd"/>
      <w:r w:rsidR="00C411D6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지불하고자 할 때 사용되는 </w:t>
      </w:r>
      <w:r w:rsidR="00853F35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오픈 소스 </w:t>
      </w:r>
      <w:proofErr w:type="spellStart"/>
      <w:r w:rsidR="00853F35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영지식</w:t>
      </w:r>
      <w:proofErr w:type="spellEnd"/>
      <w:r w:rsidR="00853F35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증명</w:t>
      </w:r>
      <w:r w:rsidR="00853F35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C411D6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방식을 사용합니다.</w:t>
      </w:r>
      <w:r w:rsidR="00C411D6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Robin8 </w:t>
      </w:r>
      <w:r w:rsidR="00C411D6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원장 시스템은 사용자의 정보를 보호하기 위한 </w:t>
      </w:r>
      <w:r w:rsidR="00C411D6" w:rsidRPr="00C411D6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  <w:lang w:eastAsia="ko-KR"/>
        </w:rPr>
        <w:t>최선</w:t>
      </w:r>
      <w:r w:rsidR="00C411D6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의 알고리즘을 완성합니다.</w:t>
      </w:r>
    </w:p>
    <w:p w14:paraId="5A4BD951" w14:textId="790DE21C" w:rsidR="005E3682" w:rsidRDefault="005E3682" w:rsidP="005E3682">
      <w:pPr>
        <w:rPr>
          <w:rFonts w:ascii="맑은 고딕" w:hAnsi="맑은 고딕"/>
          <w:color w:val="000000" w:themeColor="text1"/>
          <w:sz w:val="22"/>
          <w:szCs w:val="22"/>
          <w:lang w:eastAsia="zh-CN"/>
        </w:rPr>
      </w:pPr>
    </w:p>
    <w:p w14:paraId="0C60A7CB" w14:textId="13F93084" w:rsidR="00C411D6" w:rsidRDefault="00C411D6" w:rsidP="6F557175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P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UT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의 최초 버전의 경우,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P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UT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내 모든 </w:t>
      </w:r>
      <w:proofErr w:type="spellStart"/>
      <w:r w:rsidR="002627C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결제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은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인플루언서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프로필 측정값을 가집니다.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461BE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이 측정값은 모든 프로필에 대해 동일한 </w:t>
      </w:r>
      <w:proofErr w:type="spellStart"/>
      <w:r w:rsidR="00461BE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임계값</w:t>
      </w:r>
      <w:proofErr w:type="spellEnd"/>
      <w:r w:rsidR="00461BE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(</w:t>
      </w:r>
      <w:r w:rsidR="00461BE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최소 </w:t>
      </w:r>
      <w:r w:rsidR="00461BE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5</w:t>
      </w:r>
      <w:r w:rsidR="00461BE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초간 페이지를 본 경우)을 기준으로 부여되는 관여점수와</w:t>
      </w:r>
      <w:r w:rsidR="00461BE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, </w:t>
      </w:r>
      <w:r w:rsidR="00461BE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얼마나 많은 시간을 페이지에서 </w:t>
      </w:r>
      <w:proofErr w:type="spellStart"/>
      <w:r w:rsidR="00461BE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머물렀는지로</w:t>
      </w:r>
      <w:proofErr w:type="spellEnd"/>
      <w:r w:rsidR="00461BE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측정되는 제한점수로 구성됩니다.</w:t>
      </w:r>
      <w:r w:rsidR="00461BE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461BE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사용자 행동에 대한 개요는 이후 기록을 위하여 </w:t>
      </w:r>
      <w:r w:rsidR="00461BE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Robin8 </w:t>
      </w:r>
      <w:r w:rsidR="00461BE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원장 시스템으로 되돌려 </w:t>
      </w:r>
      <w:proofErr w:type="spellStart"/>
      <w:r w:rsidR="00461BE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보내지며</w:t>
      </w:r>
      <w:proofErr w:type="spellEnd"/>
      <w:r w:rsidR="00461BE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,</w:t>
      </w:r>
      <w:r w:rsidR="00461BE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461BE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이 점수에 근거하여 </w:t>
      </w:r>
      <w:r w:rsidR="002627C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결제가</w:t>
      </w:r>
      <w:r w:rsidR="00461BE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이뤄집니다.</w:t>
      </w:r>
      <w:r w:rsidR="00461BE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</w:p>
    <w:p w14:paraId="74B4C9C9" w14:textId="3EFD5E3F" w:rsidR="005E3682" w:rsidRDefault="005E3682" w:rsidP="005E3682">
      <w:pPr>
        <w:rPr>
          <w:rFonts w:ascii="맑은 고딕" w:hAnsi="맑은 고딕"/>
          <w:color w:val="000000" w:themeColor="text1"/>
          <w:sz w:val="22"/>
          <w:szCs w:val="22"/>
          <w:lang w:eastAsia="ko-KR"/>
        </w:rPr>
      </w:pPr>
    </w:p>
    <w:p w14:paraId="35F33763" w14:textId="5E48743F" w:rsidR="00461BEF" w:rsidRDefault="00461BEF" w:rsidP="6F557175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완벽하게 분산된 원장은,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공공의 책임과 잠재적 확장 모두를 위해서 필요합니다.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P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UT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토큰과 관련된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인플루언서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발행인,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광고주,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그리고 소비자(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팔로워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)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모두는 이러한 시스템을 사용하며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PUT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시스템 내에서</w:t>
      </w:r>
      <w:r w:rsidR="002627C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결제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기록을 유지하기 위한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인센티브를 부여합니다.</w:t>
      </w:r>
    </w:p>
    <w:p w14:paraId="70C4BB0E" w14:textId="77777777" w:rsidR="005E3682" w:rsidRPr="009E74FF" w:rsidRDefault="005E3682" w:rsidP="005E3682">
      <w:p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</w:p>
    <w:p w14:paraId="11611BBE" w14:textId="4CBD1D9C" w:rsidR="00461BEF" w:rsidRDefault="00A65C73" w:rsidP="40720FF8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채널들은 적합한 매칭 알고리즘을 사용할 때,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강력한 익명성을 보장하는 다수의 소규모 거래를 허용합니다.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몇몇 국가에서는 채널 방식을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QTUM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생태계를 활용하여 확대하는 방안을 연구하고 있으며,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여기에는 새로운 블록체인과 더불어 강력한 개인정보 보호와 다양한 특성을 제공하는 새로운 시스템을 포함하고 있습니다.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이러한 종류의 거래에서 발생하는 독특한 문제에 대응하기 위하여 새로운 방식은 P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UT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의 대규모 다중 거래에 사용될 것입니다.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</w:p>
    <w:p w14:paraId="48699033" w14:textId="77777777" w:rsidR="00A65C73" w:rsidRDefault="00A65C73" w:rsidP="6F557175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357E68D0" w14:textId="6AECDC53" w:rsidR="00A65C73" w:rsidRDefault="00602C90" w:rsidP="6F557175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lastRenderedPageBreak/>
        <w:t xml:space="preserve">필연적으로 발생하는 </w:t>
      </w:r>
      <w:r w:rsidR="002627C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결제와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관련해서,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복권 시스템이 사용될 수 있습니다.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이는 코인을 채굴하는 과정에서 작업 증명 대신 프로필 증명 유효성을 활용하는 것으로,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영지식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알고리즘은 참여자의 개인정보를 보호하기 위한 스택의 일부가 될 수 있습니다.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P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UT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상황은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인플루언서와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그들의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팔로워들이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</w:t>
      </w:r>
      <w:r w:rsidR="0092667C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개인정보 보호에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최우선 중요도를 가진다는 사실에서 완화될 수 있</w:t>
      </w:r>
      <w:r w:rsidR="0092667C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습니다.</w:t>
      </w:r>
      <w:r w:rsidR="0092667C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92667C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발행인과 광고주는 이 문제에 대하여 보다 적은 관심을 가지고 있습니다.</w:t>
      </w:r>
      <w:r w:rsidR="0092667C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92667C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완전히 </w:t>
      </w:r>
      <w:proofErr w:type="spellStart"/>
      <w:r w:rsidR="0092667C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분산화된</w:t>
      </w:r>
      <w:proofErr w:type="spellEnd"/>
      <w:r w:rsidR="0092667C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</w:t>
      </w:r>
      <w:r w:rsidR="0092667C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PUT </w:t>
      </w:r>
      <w:r w:rsidR="0092667C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시스템에서 거래는 거의 항상 일대</w:t>
      </w:r>
      <w:r w:rsidR="0092667C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92667C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다수,</w:t>
      </w:r>
      <w:r w:rsidR="0092667C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92667C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또는 </w:t>
      </w:r>
      <w:proofErr w:type="spellStart"/>
      <w:r w:rsidR="0092667C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다수대</w:t>
      </w:r>
      <w:proofErr w:type="spellEnd"/>
      <w:r w:rsidR="0092667C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일의 형태로 이뤄질 것이며,</w:t>
      </w:r>
      <w:r w:rsidR="0092667C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92667C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그러므로 이 시스템에서 새로운 </w:t>
      </w:r>
      <w:proofErr w:type="spellStart"/>
      <w:r w:rsidR="0092667C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영지식</w:t>
      </w:r>
      <w:proofErr w:type="spellEnd"/>
      <w:r w:rsidR="0092667C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거래가 구축될 수 있습니다.</w:t>
      </w:r>
    </w:p>
    <w:p w14:paraId="6CCAC2F6" w14:textId="77777777" w:rsidR="005E3682" w:rsidRPr="009E74FF" w:rsidRDefault="005E3682" w:rsidP="005E3682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61606544" w14:textId="254F8790" w:rsidR="0092667C" w:rsidRDefault="0092667C" w:rsidP="6F557175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R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obin8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이 완전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분산화된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소</w:t>
      </w:r>
      <w:r w:rsidR="00674B27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액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결제 시스템으로 나아가면서,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우리는 다른 개발자들이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PUT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을 활용한 다른 사례를 개발하는데 우리의 무료 오픈 소스 구축 환경을 활용하기를 기대합니다.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우리는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PUT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과 이와 관련된 툴이 점차적으로 웹 컨텐츠의 미래 개발을 위한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Internet 3.0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에서 중요한 역할을 수행하기를 바랍니다.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발행인,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광고주,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그리고 웹 컨텐츠를 보는 소비자는 개인적이고,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안전하고,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또한 잘 구축된 미래를 누릴 자격이 있습니다.</w:t>
      </w:r>
    </w:p>
    <w:p w14:paraId="39A657CC" w14:textId="4901A292" w:rsidR="0025304F" w:rsidRPr="009E74FF" w:rsidRDefault="0025304F" w:rsidP="6F557175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62DD15EB" w14:textId="77777777" w:rsidR="005E3682" w:rsidRPr="009E74FF" w:rsidRDefault="005E3682" w:rsidP="005E3682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569EC5D7" w14:textId="62768615" w:rsidR="005E3682" w:rsidRPr="009E74FF" w:rsidRDefault="6F557175" w:rsidP="6F557175">
      <w:pPr>
        <w:pStyle w:val="2"/>
        <w:rPr>
          <w:rFonts w:ascii="맑은 고딕" w:eastAsia="맑은 고딕" w:hAnsi="맑은 고딕"/>
          <w:sz w:val="22"/>
          <w:szCs w:val="22"/>
          <w:lang w:eastAsia="zh-CN"/>
        </w:rPr>
      </w:pPr>
      <w:bookmarkStart w:id="10" w:name="_Toc499457357"/>
      <w:r w:rsidRPr="009E74FF">
        <w:rPr>
          <w:rFonts w:ascii="맑은 고딕" w:eastAsia="맑은 고딕" w:hAnsi="맑은 고딕"/>
          <w:sz w:val="22"/>
          <w:szCs w:val="22"/>
          <w:lang w:eastAsia="zh-CN"/>
        </w:rPr>
        <w:t xml:space="preserve">3.4 </w:t>
      </w:r>
      <w:r w:rsidR="0092667C">
        <w:rPr>
          <w:rFonts w:ascii="맑은 고딕" w:eastAsia="맑은 고딕" w:hAnsi="맑은 고딕" w:hint="eastAsia"/>
          <w:sz w:val="22"/>
          <w:szCs w:val="22"/>
          <w:lang w:eastAsia="ko-KR"/>
        </w:rPr>
        <w:t>사용자 어플리케이션을 위한 토큰</w:t>
      </w:r>
      <w:bookmarkEnd w:id="10"/>
    </w:p>
    <w:p w14:paraId="2418B168" w14:textId="77777777" w:rsidR="005E3682" w:rsidRPr="009E74FF" w:rsidRDefault="005E3682" w:rsidP="005E3682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2EE2F401" w14:textId="643DB0D3" w:rsidR="0092667C" w:rsidRDefault="0092667C" w:rsidP="6F557175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소비자들이 소규모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인플루언서가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되고,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5A78A4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P</w:t>
      </w:r>
      <w:r w:rsidR="005A78A4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UT</w:t>
      </w:r>
      <w:r w:rsidR="005A78A4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을</w:t>
      </w:r>
      <w:r w:rsidR="005A78A4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5A78A4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통해 광고 지출 중 일부에 접근할 수 있게 된다면,</w:t>
      </w:r>
      <w:r w:rsidR="005A78A4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5A78A4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이들은 지금과 같이 수동적인 참여자가 아니라</w:t>
      </w:r>
      <w:r w:rsidR="005A78A4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5A78A4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광고 및 출판 경제 내에서 중요하고 능동적인 역할을</w:t>
      </w:r>
      <w:r w:rsidR="005A78A4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5A78A4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수행할 것입니다.</w:t>
      </w:r>
      <w:r w:rsidR="005A78A4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5A78A4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토큰을 개별적인 </w:t>
      </w:r>
      <w:proofErr w:type="spellStart"/>
      <w:r w:rsidR="005A78A4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인플루언서</w:t>
      </w:r>
      <w:proofErr w:type="spellEnd"/>
      <w:r w:rsidR="005A78A4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,</w:t>
      </w:r>
      <w:r w:rsidR="005A78A4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5A78A4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컨텐츠 창작자와 발행인들에게 지불할 수도 있지만,</w:t>
      </w:r>
      <w:r w:rsidR="005A78A4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5A78A4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그 외에도 토큰을 활용한 여러 사용 사례가 있습니다.</w:t>
      </w:r>
    </w:p>
    <w:p w14:paraId="4D1CFBC7" w14:textId="77777777" w:rsidR="005E3682" w:rsidRPr="009E74FF" w:rsidRDefault="005E3682" w:rsidP="005E3682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24C6CC51" w14:textId="30A66D8B" w:rsidR="005A78A4" w:rsidRDefault="005A78A4" w:rsidP="6F557175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한가지 분명한 사용 사례는 매우 구체적인 타겟 광고를 위한 것입니다.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많은 소규모 기업들은 일반적인 컨텐츠 마케팅 활동을 통하여 획득한 토큰으로 유지될 수 있는 보통 수준의 요구사항을 가지고 있습니다.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광고주들은 또한 고도로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타게팅된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광고에 대한 장벽을 낮춘 새로운 수요를 찾을 수 있습니다.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특정 관심 집단이나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서브컬쳐를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대상으로 한 개인 광고를 그 예로 삼을 수 있습니다.</w:t>
      </w:r>
    </w:p>
    <w:p w14:paraId="0883127D" w14:textId="77777777" w:rsidR="005E3682" w:rsidRPr="009E74FF" w:rsidRDefault="005E3682" w:rsidP="005E3682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5D482F35" w14:textId="421A918E" w:rsidR="005A78A4" w:rsidRDefault="005A78A4" w:rsidP="6F557175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일부 규모가 큰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인플루언서나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발행인은 일반적으로 독자에게만 제공하는 프리미엄 컨텐츠를 보유할 수 있습니다.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674B27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이러한 구독 모델은 인터넷 상 소비자들이 좋아하는 방식은 아니기 때문에,</w:t>
      </w:r>
      <w:r w:rsidR="00674B27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674B27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프리미엄 컨텐츠 제공자들도 새로운 수익을 창출할 수 있습니다.</w:t>
      </w:r>
      <w:r w:rsidR="00674B27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674B27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컨텐츠는 토큰을 사용하는 친구들에 의해 구매될 수 있습니다.</w:t>
      </w:r>
      <w:r w:rsidR="00674B27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674B27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만약 어떤 사람이 프리미엄 기사를 좋아하는 경우,</w:t>
      </w:r>
      <w:r w:rsidR="00674B27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674B27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소액결제를 통하여 그의 세명의 친구들에게 보낼 수 있습니다.</w:t>
      </w:r>
      <w:r w:rsidR="00674B27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PUT</w:t>
      </w:r>
      <w:r w:rsidR="00674B27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은 이런 발행인들에게 높은 가치를 제시합니다.</w:t>
      </w:r>
    </w:p>
    <w:p w14:paraId="00FE6FB1" w14:textId="77777777" w:rsidR="005E3682" w:rsidRPr="00674B27" w:rsidRDefault="005E3682" w:rsidP="005E3682">
      <w:p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</w:p>
    <w:p w14:paraId="11DE23C5" w14:textId="68B0BD4F" w:rsidR="00674B27" w:rsidRDefault="00674B27" w:rsidP="6F557175">
      <w:p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lastRenderedPageBreak/>
        <w:t>고품질의 컨텐츠,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예를 들어 엔터테인먼트 채널의 고품질 비디오나 오디오는 또한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PUT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거래를 통해 소비자들에게 제공될 수 있습니다.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뉴스나 또는 다른 정보 출처 속 비디오나 오디오 컨텐츠는 소액결제를 지불한 사람에게만 제한적으로 제공될 수 있습니다.</w:t>
      </w:r>
    </w:p>
    <w:p w14:paraId="5F5B7E1A" w14:textId="7710709B" w:rsidR="00674B27" w:rsidRDefault="00674B27" w:rsidP="6F557175">
      <w:p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</w:p>
    <w:p w14:paraId="4CBCED95" w14:textId="5CF44953" w:rsidR="00674B27" w:rsidRDefault="00674B27" w:rsidP="6F557175">
      <w:p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코멘트는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PUT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토큰을 통해 순위를 매기거나 또는 투표할 수 있습니다.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이것은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댓글란에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“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좋아요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”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나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“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싫어요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”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버튼과 유사합니다.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P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UT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가 제공하는 코멘트 투표는 더 높은 신뢰성을 보장하는데,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이는 토큰이 제한적이어서 코멘트를 평가하는데 신중할 수 밖에 없기 때문입니다.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(PUT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보유</w:t>
      </w:r>
      <w:r w:rsidR="00871E10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자는 평가하기 위해 토큰을 사용하여야 하기 때문입니다.</w:t>
      </w:r>
      <w:r w:rsidR="00871E10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) </w:t>
      </w:r>
      <w:r w:rsidR="00871E10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그리고 또한 토큰은 로봇이 아니라 진짜 사람이 지불한다는 점도 신뢰를 높이는 점입니다.</w:t>
      </w:r>
      <w:r w:rsidR="00871E10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871E10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코멘트를 달 권리 역시도 결제를 통해 구매될 수 있는데,</w:t>
      </w:r>
      <w:r w:rsidR="00871E10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871E10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이는 </w:t>
      </w:r>
      <w:r w:rsidR="00871E10" w:rsidRPr="00871E10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  <w:lang w:eastAsia="ko-KR"/>
        </w:rPr>
        <w:t>모욕적인 코멘트</w:t>
      </w:r>
      <w:r w:rsidR="00871E10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를 줄일 수 있습니다.</w:t>
      </w:r>
    </w:p>
    <w:p w14:paraId="22ADCDCB" w14:textId="00BCBA05" w:rsidR="00871E10" w:rsidRDefault="00871E10" w:rsidP="6F557175">
      <w:p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</w:p>
    <w:p w14:paraId="6338FA0D" w14:textId="2D71C3A6" w:rsidR="00871E10" w:rsidRDefault="00871E10" w:rsidP="6F557175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  <w:r w:rsidRPr="00871E10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  <w:lang w:eastAsia="ko-KR"/>
        </w:rPr>
        <w:t>점차적으로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PUT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는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Robin8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생태계 내에서 고해상도 사진,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데이터 서비스,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또는 일회성으로 사용되는 발행인 어플리케이션과 같은 디지털 상품을 구매하는데 </w:t>
      </w:r>
      <w:r w:rsidRPr="00871E10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  <w:lang w:eastAsia="ko-KR"/>
        </w:rPr>
        <w:t>사용될 수 있습니다.</w:t>
      </w:r>
      <w:r w:rsidRPr="00871E10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Pr="00871E10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많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은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인플루언서와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발행인은 구독자 기반에서는 상업화할 수 없는 흥미로운 데이터와 툴에 접근할 수 있</w:t>
      </w:r>
      <w:r w:rsidR="00A93D42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는데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A93D42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간혹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개인들</w:t>
      </w:r>
      <w:r w:rsidR="00A93D42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도 이를 활용하고자 할 수 있습니다. 예를 들어,</w:t>
      </w:r>
      <w:r w:rsidR="00A93D42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A93D42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i</w:t>
      </w:r>
      <w:r w:rsidR="00A93D42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Research</w:t>
      </w:r>
      <w:proofErr w:type="spellEnd"/>
      <w:r w:rsidR="00A93D42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Group</w:t>
      </w:r>
      <w:r w:rsidR="00A93D42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과 같은 회사는 흥미로운 공공 데이터와 프리미엄 컨텐츠를 보유하고 있는데,</w:t>
      </w:r>
      <w:r w:rsidR="00A93D42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A93D42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대부분의 개인에게 이는 너무 비용 부담이 큽니다.</w:t>
      </w:r>
      <w:r w:rsidR="00A93D42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A93D42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또한 전체 아카이브에 대한 접근 권한을 구매하거나 또는 구독하기를 원하지 않는 사람이 뉴스 아카이브 중 일부분에 대하여 관심을 가질 수 있습니다.</w:t>
      </w:r>
    </w:p>
    <w:p w14:paraId="0F80C810" w14:textId="77777777" w:rsidR="005E3682" w:rsidRPr="009E74FF" w:rsidRDefault="005E3682" w:rsidP="005E3682">
      <w:p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</w:p>
    <w:p w14:paraId="398C6B89" w14:textId="612B7151" w:rsidR="00A93D42" w:rsidRDefault="00A93D42" w:rsidP="6F557175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P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UT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은 또한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Robin8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생태계 내에서 발행인에 의해 제공되는 게임에서 사용될 수 있습니다.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아직 이런 어플리케이션은 발행인들이 흔히 제공하는 방식은 아니지만,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많은 플랫폼 제공자는 수익성 있는 게임 어플리케이션을 호스팅하고 있습니다.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이는 앱 창작자들이 컨텐츠와 함께 성장할 수 있는 새로운 경제를 창조할 것입니다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.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사람들은 이런 어플리케이션을 위하여 신용카드나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알리페이를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꺼내지는 않을 것입니다.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하지만 일상적인 소셜 네트워킹 활동을 통해 얻은 가치</w:t>
      </w:r>
      <w:r w:rsidR="008072B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가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그들이 좋아하는 유명인과 연결되기 위하여 </w:t>
      </w:r>
      <w:r w:rsidR="008072BA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필요하다면 매우 기꺼이 지불할 것입니다.</w:t>
      </w:r>
    </w:p>
    <w:p w14:paraId="1EBFC512" w14:textId="77777777" w:rsidR="005E3682" w:rsidRPr="009E74FF" w:rsidRDefault="005E3682" w:rsidP="005E3682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55A91FB8" w14:textId="56400F0D" w:rsidR="008072BA" w:rsidRDefault="008072BA" w:rsidP="6F557175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맞춤형 회사 주식 알림은 P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UT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생태계 내에서 소액결제를 통하여 뉴스 발행인들이 제공할 수 있는 서비스가 될 수 있습니다.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이런 뉴스 알림은 현행 이벤트,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금융 뉴스나 예측 이벤트에 관심있는 개인에게는 매우 가치 있을 것입니다.</w:t>
      </w:r>
    </w:p>
    <w:p w14:paraId="6FB7847F" w14:textId="77777777" w:rsidR="005E3682" w:rsidRPr="009E74FF" w:rsidRDefault="005E3682" w:rsidP="005E3682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6E62FE96" w14:textId="77777777" w:rsidR="005E3682" w:rsidRPr="009E74FF" w:rsidRDefault="005E3682" w:rsidP="005E3682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66CDA378" w14:textId="080C7D0B" w:rsidR="005E3682" w:rsidRPr="009E74FF" w:rsidRDefault="6F557175" w:rsidP="6F557175">
      <w:pPr>
        <w:pStyle w:val="2"/>
        <w:rPr>
          <w:rFonts w:ascii="맑은 고딕" w:eastAsia="맑은 고딕" w:hAnsi="맑은 고딕"/>
          <w:sz w:val="22"/>
          <w:szCs w:val="22"/>
          <w:lang w:eastAsia="zh-CN"/>
        </w:rPr>
      </w:pPr>
      <w:bookmarkStart w:id="11" w:name="_Toc499457358"/>
      <w:r w:rsidRPr="009E74FF">
        <w:rPr>
          <w:rFonts w:ascii="맑은 고딕" w:eastAsia="맑은 고딕" w:hAnsi="맑은 고딕"/>
          <w:sz w:val="22"/>
          <w:szCs w:val="22"/>
          <w:lang w:eastAsia="zh-CN"/>
        </w:rPr>
        <w:t xml:space="preserve">3.5 </w:t>
      </w:r>
      <w:r w:rsidR="008072BA">
        <w:rPr>
          <w:rFonts w:ascii="맑은 고딕" w:eastAsia="맑은 고딕" w:hAnsi="맑은 고딕" w:hint="eastAsia"/>
          <w:sz w:val="22"/>
          <w:szCs w:val="22"/>
          <w:lang w:eastAsia="ko-KR"/>
        </w:rPr>
        <w:t>향후 계획</w:t>
      </w:r>
      <w:bookmarkEnd w:id="11"/>
    </w:p>
    <w:p w14:paraId="7A0530D8" w14:textId="77777777" w:rsidR="005E3682" w:rsidRPr="009E74FF" w:rsidRDefault="005E3682" w:rsidP="005E3682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297749E4" w14:textId="2891E1ED" w:rsidR="005E3682" w:rsidRPr="00DB6CC7" w:rsidRDefault="6F557175" w:rsidP="005E3682">
      <w:pPr>
        <w:pStyle w:val="a4"/>
        <w:numPr>
          <w:ilvl w:val="0"/>
          <w:numId w:val="8"/>
        </w:num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  <w:r w:rsidRPr="00DB6CC7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lastRenderedPageBreak/>
        <w:t xml:space="preserve">Pre v1.0 PUT: </w:t>
      </w:r>
      <w:r w:rsidR="008072BA" w:rsidRPr="00DB6CC7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R</w:t>
      </w:r>
      <w:r w:rsidR="008072BA" w:rsidRPr="00DB6CC7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obin8</w:t>
      </w:r>
      <w:r w:rsidR="008072BA" w:rsidRPr="00DB6CC7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은 이미 소셜 공유를 기반으로 개인 </w:t>
      </w:r>
      <w:proofErr w:type="spellStart"/>
      <w:r w:rsidR="008072BA" w:rsidRPr="00DB6CC7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인플루언서에게</w:t>
      </w:r>
      <w:proofErr w:type="spellEnd"/>
      <w:r w:rsidR="008072BA" w:rsidRPr="00DB6CC7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지불할 수 있는 원장 시스템을 보유하고 있습니다.</w:t>
      </w:r>
      <w:r w:rsidR="008072BA" w:rsidRPr="00DB6CC7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DB6CC7" w:rsidRPr="00DB6CC7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다음 단계는 소비자의 정보보호는 </w:t>
      </w:r>
      <w:r w:rsidR="00DB6CC7" w:rsidRPr="00DB6CC7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PUT </w:t>
      </w:r>
      <w:r w:rsidR="00DB6CC7" w:rsidRPr="00DB6CC7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생태계에서 매우 중요한 부분임을 확인할 수 있도록 </w:t>
      </w:r>
      <w:proofErr w:type="spellStart"/>
      <w:r w:rsidR="00DB6CC7" w:rsidRPr="00DB6CC7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영지식</w:t>
      </w:r>
      <w:proofErr w:type="spellEnd"/>
      <w:r w:rsidR="00DB6CC7" w:rsidRPr="00DB6CC7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또는 다른 적절한 알고리즘을 활용하는 안전한 저장공간을 개발하고</w:t>
      </w:r>
      <w:r w:rsidR="00DB6CC7" w:rsidRPr="00DB6CC7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, </w:t>
      </w:r>
      <w:r w:rsidR="00DB6CC7" w:rsidRPr="00DB6CC7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이를 </w:t>
      </w:r>
      <w:r w:rsidR="00DB6CC7" w:rsidRPr="00DB6CC7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Robi8 </w:t>
      </w:r>
      <w:r w:rsidR="00DB6CC7" w:rsidRPr="00DB6CC7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내 배치하는 것입니다.</w:t>
      </w:r>
      <w:r w:rsidR="00DB6CC7" w:rsidRPr="00DB6CC7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Robin8</w:t>
      </w:r>
      <w:r w:rsidR="00DB6CC7" w:rsidRPr="00DB6CC7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은 이미 프로필의 완전성과 각 광고 캠페인의 예상 가치를 측정하고,</w:t>
      </w:r>
      <w:r w:rsidR="00DB6CC7" w:rsidRPr="00DB6CC7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DB6CC7" w:rsidRPr="00DB6CC7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이 시스템을 사용하여 </w:t>
      </w:r>
      <w:proofErr w:type="spellStart"/>
      <w:r w:rsidR="00DB6CC7" w:rsidRPr="00DB6CC7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인플루언서에게</w:t>
      </w:r>
      <w:proofErr w:type="spellEnd"/>
      <w:r w:rsidR="00DB6CC7" w:rsidRPr="00DB6CC7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지불액을</w:t>
      </w:r>
      <w:r w:rsidR="00DB6CC7" w:rsidRPr="00DB6CC7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DB6CC7" w:rsidRPr="00DB6CC7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분배하고 있습니다.</w:t>
      </w:r>
      <w:r w:rsidR="00DB6CC7" w:rsidRPr="00DB6CC7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DB6CC7" w:rsidRPr="00DB6CC7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이는 </w:t>
      </w:r>
      <w:r w:rsidR="00DB6CC7" w:rsidRPr="00DB6CC7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2018</w:t>
      </w:r>
      <w:r w:rsidR="00DB6CC7" w:rsidRPr="00DB6CC7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년 </w:t>
      </w:r>
      <w:r w:rsidR="00DB6CC7" w:rsidRPr="00DB6CC7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4</w:t>
      </w:r>
      <w:r w:rsidR="00DB6CC7" w:rsidRPr="00DB6CC7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월 완료를 목표로 하고 있습니다.</w:t>
      </w:r>
      <w:r w:rsidR="008072BA" w:rsidRPr="00DB6CC7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br/>
      </w:r>
    </w:p>
    <w:p w14:paraId="092CFBA8" w14:textId="0E67672C" w:rsidR="005E3682" w:rsidRPr="00DB6CC7" w:rsidRDefault="6F557175" w:rsidP="005E3682">
      <w:pPr>
        <w:pStyle w:val="a4"/>
        <w:numPr>
          <w:ilvl w:val="0"/>
          <w:numId w:val="8"/>
        </w:num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  <w:r w:rsidRPr="00DB6CC7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v1.0 PUT: </w:t>
      </w:r>
      <w:r w:rsidR="00DB6CC7" w:rsidRPr="00DB6CC7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P</w:t>
      </w:r>
      <w:r w:rsidR="00DB6CC7" w:rsidRPr="00DB6CC7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UT </w:t>
      </w:r>
      <w:r w:rsidR="00DB6CC7" w:rsidRPr="00DB6CC7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지갑을 </w:t>
      </w:r>
      <w:r w:rsidR="00DB6CC7" w:rsidRPr="00DB6CC7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Robin8 </w:t>
      </w:r>
      <w:r w:rsidR="00DB6CC7" w:rsidRPr="00DB6CC7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모바일 앱과 연동합니다.</w:t>
      </w:r>
      <w:r w:rsidR="00DB6CC7" w:rsidRPr="00DB6CC7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DB6CC7" w:rsidRPr="00DB6CC7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개별 사용자의 익명성을 광고주,</w:t>
      </w:r>
      <w:r w:rsidR="00DB6CC7" w:rsidRPr="00DB6CC7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DB6CC7" w:rsidRPr="00DB6CC7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발행인,</w:t>
      </w:r>
      <w:r w:rsidR="00DB6CC7" w:rsidRPr="00DB6CC7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DB6CC7" w:rsidRPr="00DB6CC7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그리고 제삼자로부터 보호하기 위하여,</w:t>
      </w:r>
      <w:r w:rsidR="00DB6CC7" w:rsidRPr="00DB6CC7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DB6CC7" w:rsidRPr="00DB6CC7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검증과 거래는 </w:t>
      </w:r>
      <w:r w:rsidR="00DB6CC7" w:rsidRPr="00DB6CC7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Robin8</w:t>
      </w:r>
      <w:r w:rsidR="00DB6CC7" w:rsidRPr="00DB6CC7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의 매부적인 </w:t>
      </w:r>
      <w:proofErr w:type="spellStart"/>
      <w:r w:rsidR="00DB6CC7" w:rsidRPr="00DB6CC7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영지식</w:t>
      </w:r>
      <w:proofErr w:type="spellEnd"/>
      <w:r w:rsidR="00DB6CC7" w:rsidRPr="00DB6CC7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증명 원장 시스템을 통해 이뤄집니다.</w:t>
      </w:r>
      <w:r w:rsidR="00DB6CC7" w:rsidRPr="00DB6CC7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DB6CC7" w:rsidRPr="00DB6CC7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광고 인벤토리가 평가되며,</w:t>
      </w:r>
      <w:r w:rsidR="00DB6CC7" w:rsidRPr="00DB6CC7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DB6CC7" w:rsidRPr="00DB6CC7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거래는 보고된 프로필 활용 데이터를 통해 계산됩니다.</w:t>
      </w:r>
      <w:r w:rsidR="00DB6CC7" w:rsidRPr="00DB6CC7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DB6CC7" w:rsidRPr="00DB6CC7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이는 </w:t>
      </w:r>
      <w:r w:rsidR="00DB6CC7" w:rsidRPr="00DB6CC7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2018</w:t>
      </w:r>
      <w:r w:rsidR="00DB6CC7" w:rsidRPr="00DB6CC7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년 </w:t>
      </w:r>
      <w:r w:rsidR="00DB6CC7" w:rsidRPr="00DB6CC7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9</w:t>
      </w:r>
      <w:r w:rsidR="00DB6CC7" w:rsidRPr="00DB6CC7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월 배포될 예정입니다.</w:t>
      </w:r>
      <w:r w:rsidR="00DB6CC7" w:rsidRPr="00DB6CC7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br/>
      </w:r>
    </w:p>
    <w:p w14:paraId="1DBF004D" w14:textId="742176FD" w:rsidR="005E3682" w:rsidRDefault="40720FF8" w:rsidP="40720FF8">
      <w:pPr>
        <w:pStyle w:val="a4"/>
        <w:numPr>
          <w:ilvl w:val="0"/>
          <w:numId w:val="8"/>
        </w:num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  <w:r w:rsidRPr="009E74F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Post v1.0 PUT: </w:t>
      </w:r>
      <w:r w:rsidR="008E420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Q</w:t>
      </w:r>
      <w:r w:rsidR="008E420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TUM </w:t>
      </w:r>
      <w:r w:rsidR="008E420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상에서 완전히 </w:t>
      </w:r>
      <w:proofErr w:type="spellStart"/>
      <w:r w:rsidR="008E420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분산화되어</w:t>
      </w:r>
      <w:proofErr w:type="spellEnd"/>
      <w:r w:rsidR="008E420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거래 및 검증이 이뤄지며,</w:t>
      </w:r>
      <w:r w:rsidR="008E420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8E420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사용자 정보보호를 위하여 </w:t>
      </w:r>
      <w:proofErr w:type="spellStart"/>
      <w:r w:rsidR="008E420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영지식</w:t>
      </w:r>
      <w:proofErr w:type="spellEnd"/>
      <w:r w:rsidR="008E420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증명 프로토콜 방식을 사용합니다.</w:t>
      </w:r>
      <w:r w:rsidR="008E420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8E420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광고주나 </w:t>
      </w:r>
      <w:proofErr w:type="spellStart"/>
      <w:r w:rsidR="008E420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인플루언서</w:t>
      </w:r>
      <w:proofErr w:type="spellEnd"/>
      <w:r w:rsidR="008E420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,</w:t>
      </w:r>
      <w:r w:rsidR="008E420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8E420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또는 </w:t>
      </w:r>
      <w:proofErr w:type="spellStart"/>
      <w:r w:rsidR="008E420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팔로워의</w:t>
      </w:r>
      <w:proofErr w:type="spellEnd"/>
      <w:r w:rsidR="008E420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피드백을 기반으로 새로운 대안 방안을 추가합니다.</w:t>
      </w:r>
      <w:r w:rsidR="008E420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8E420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이는 전체 사용자의 정보보호와 더불어 광고주,</w:t>
      </w:r>
      <w:r w:rsidR="008E420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8E420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인플루언서</w:t>
      </w:r>
      <w:proofErr w:type="spellEnd"/>
      <w:r w:rsidR="008E420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,</w:t>
      </w:r>
      <w:r w:rsidR="008E420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8E420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발행인,</w:t>
      </w:r>
      <w:r w:rsidR="008E420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8E420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그리고 </w:t>
      </w:r>
      <w:proofErr w:type="spellStart"/>
      <w:r w:rsidR="008E420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팔로워에</w:t>
      </w:r>
      <w:proofErr w:type="spellEnd"/>
      <w:r w:rsidR="008E420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대한 </w:t>
      </w:r>
      <w:proofErr w:type="spellStart"/>
      <w:r w:rsidR="008E420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분산화된</w:t>
      </w:r>
      <w:proofErr w:type="spellEnd"/>
      <w:r w:rsidR="008E420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감사 추적을 가능하게 합니다.</w:t>
      </w:r>
      <w:r w:rsidR="008E420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8E420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이를 통해 이들이 </w:t>
      </w:r>
      <w:r w:rsidR="008E420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PUT </w:t>
      </w:r>
      <w:r w:rsidR="008E420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네트워크를 통해 전달받은 광고에 대한 정확한 지불을 받았지를 확인합니다.</w:t>
      </w:r>
      <w:r w:rsidR="008E420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8E420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예정 배포 시기는 </w:t>
      </w:r>
      <w:r w:rsidR="008E420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2018</w:t>
      </w:r>
      <w:r w:rsidR="008E420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년 </w:t>
      </w:r>
      <w:r w:rsidR="008E420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11</w:t>
      </w:r>
      <w:r w:rsidR="008E420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월입니다.</w:t>
      </w:r>
    </w:p>
    <w:p w14:paraId="42DEBED2" w14:textId="77777777" w:rsidR="008E420F" w:rsidRPr="008E420F" w:rsidRDefault="008E420F" w:rsidP="008E420F">
      <w:pPr>
        <w:rPr>
          <w:rFonts w:ascii="맑은 고딕" w:hAnsi="맑은 고딕" w:hint="eastAsia"/>
          <w:color w:val="000000" w:themeColor="text1"/>
          <w:sz w:val="22"/>
          <w:szCs w:val="22"/>
          <w:lang w:eastAsia="zh-CN"/>
        </w:rPr>
      </w:pPr>
    </w:p>
    <w:p w14:paraId="437B3A27" w14:textId="7CE6F086" w:rsidR="005E3682" w:rsidRPr="009E74FF" w:rsidRDefault="008E420F" w:rsidP="6F557175">
      <w:pPr>
        <w:pStyle w:val="a4"/>
        <w:numPr>
          <w:ilvl w:val="0"/>
          <w:numId w:val="8"/>
        </w:num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플랫폼/P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UT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로써의 </w:t>
      </w:r>
      <w:r w:rsidR="6F557175" w:rsidRPr="009E74F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Mobile App: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추가적인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프로필 사용 방안은 광고주의 피드백에 따릅니다.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파트너사는 지속적으로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PUT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환경 상에 어플리케이션을 개발합니다.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또한,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이 시점에서 우리는 소비자가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PUT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를 통하여 앱 플랫폼 상에서 제공받을 수 있는 가치 증진 서비스를 발굴할 것입니다.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이는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2019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년에 예정되어 있습니다.</w:t>
      </w:r>
    </w:p>
    <w:p w14:paraId="6972BC23" w14:textId="77777777" w:rsidR="005E3682" w:rsidRPr="009E74FF" w:rsidRDefault="005E3682" w:rsidP="005E3682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71A87FFA" w14:textId="77777777" w:rsidR="005E3682" w:rsidRPr="009E74FF" w:rsidRDefault="005E3682" w:rsidP="005E3682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0692EDA5" w14:textId="77777777" w:rsidR="00E736DA" w:rsidRPr="009E74FF" w:rsidRDefault="00E736DA" w:rsidP="005E3682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4EB3DDE5" w14:textId="77777777" w:rsidR="00E736DA" w:rsidRPr="009E74FF" w:rsidRDefault="00E736DA" w:rsidP="005E3682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65547514" w14:textId="77777777" w:rsidR="00E736DA" w:rsidRPr="009E74FF" w:rsidRDefault="00E736DA" w:rsidP="005E3682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741C66C4" w14:textId="77777777" w:rsidR="00E736DA" w:rsidRPr="009E74FF" w:rsidRDefault="00E736DA" w:rsidP="005E3682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009F59A1" w14:textId="77777777" w:rsidR="00E736DA" w:rsidRPr="009E74FF" w:rsidRDefault="00E736DA" w:rsidP="005E3682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7C3E22AB" w14:textId="77777777" w:rsidR="00E736DA" w:rsidRPr="009E74FF" w:rsidRDefault="00E736DA" w:rsidP="005E3682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76C4E844" w14:textId="77777777" w:rsidR="00E736DA" w:rsidRPr="009E74FF" w:rsidRDefault="00E736DA" w:rsidP="005E3682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7B0F5E87" w14:textId="77777777" w:rsidR="00E736DA" w:rsidRPr="009E74FF" w:rsidRDefault="00E736DA" w:rsidP="005E3682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68427DEC" w14:textId="564B096E" w:rsidR="005E3682" w:rsidRPr="009E74FF" w:rsidRDefault="6F557175" w:rsidP="6F557175">
      <w:pPr>
        <w:pStyle w:val="1"/>
        <w:rPr>
          <w:rFonts w:ascii="맑은 고딕" w:eastAsia="맑은 고딕" w:hAnsi="맑은 고딕"/>
          <w:sz w:val="22"/>
          <w:szCs w:val="22"/>
          <w:lang w:eastAsia="zh-CN"/>
        </w:rPr>
      </w:pPr>
      <w:bookmarkStart w:id="12" w:name="_Toc499457359"/>
      <w:r w:rsidRPr="009E74FF">
        <w:rPr>
          <w:rFonts w:ascii="맑은 고딕" w:eastAsia="맑은 고딕" w:hAnsi="맑은 고딕"/>
          <w:sz w:val="22"/>
          <w:szCs w:val="22"/>
          <w:lang w:eastAsia="zh-CN"/>
        </w:rPr>
        <w:lastRenderedPageBreak/>
        <w:t xml:space="preserve">4. </w:t>
      </w:r>
      <w:r w:rsidR="008E420F">
        <w:rPr>
          <w:rFonts w:ascii="맑은 고딕" w:eastAsia="맑은 고딕" w:hAnsi="맑은 고딕" w:hint="eastAsia"/>
          <w:sz w:val="22"/>
          <w:szCs w:val="22"/>
          <w:lang w:eastAsia="ko-KR"/>
        </w:rPr>
        <w:t>경영 환경</w:t>
      </w:r>
      <w:bookmarkEnd w:id="12"/>
    </w:p>
    <w:p w14:paraId="59E5BA59" w14:textId="77777777" w:rsidR="005E3682" w:rsidRPr="009E74FF" w:rsidRDefault="005E3682" w:rsidP="005E3682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5D2ACC96" w14:textId="289B9205" w:rsidR="005E3682" w:rsidRPr="009E74FF" w:rsidRDefault="6F557175" w:rsidP="6F557175">
      <w:pPr>
        <w:pStyle w:val="2"/>
        <w:rPr>
          <w:rFonts w:ascii="맑은 고딕" w:eastAsia="맑은 고딕" w:hAnsi="맑은 고딕"/>
          <w:sz w:val="22"/>
          <w:szCs w:val="22"/>
          <w:lang w:eastAsia="zh-CN"/>
        </w:rPr>
      </w:pPr>
      <w:bookmarkStart w:id="13" w:name="_Toc499457360"/>
      <w:r w:rsidRPr="009E74FF">
        <w:rPr>
          <w:rFonts w:ascii="맑은 고딕" w:eastAsia="맑은 고딕" w:hAnsi="맑은 고딕"/>
          <w:sz w:val="22"/>
          <w:szCs w:val="22"/>
          <w:lang w:eastAsia="zh-CN"/>
        </w:rPr>
        <w:t xml:space="preserve">4.1 </w:t>
      </w:r>
      <w:r w:rsidR="008E420F">
        <w:rPr>
          <w:rFonts w:ascii="맑은 고딕" w:eastAsia="맑은 고딕" w:hAnsi="맑은 고딕" w:hint="eastAsia"/>
          <w:sz w:val="22"/>
          <w:szCs w:val="22"/>
          <w:lang w:eastAsia="ko-KR"/>
        </w:rPr>
        <w:t>경쟁사</w:t>
      </w:r>
      <w:bookmarkEnd w:id="13"/>
    </w:p>
    <w:p w14:paraId="4DF771AE" w14:textId="77777777" w:rsidR="005E3682" w:rsidRPr="009E74FF" w:rsidRDefault="005E3682" w:rsidP="005E3682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28D0FC3A" w14:textId="77777777" w:rsidR="005E3682" w:rsidRPr="009E74FF" w:rsidRDefault="40720FF8" w:rsidP="40720FF8">
      <w:pPr>
        <w:pStyle w:val="3"/>
        <w:rPr>
          <w:rFonts w:ascii="맑은 고딕" w:eastAsia="맑은 고딕" w:hAnsi="맑은 고딕"/>
          <w:sz w:val="22"/>
          <w:szCs w:val="22"/>
          <w:lang w:eastAsia="zh-CN"/>
        </w:rPr>
      </w:pPr>
      <w:bookmarkStart w:id="14" w:name="_Toc499457361"/>
      <w:proofErr w:type="spellStart"/>
      <w:r w:rsidRPr="009E74FF">
        <w:rPr>
          <w:rFonts w:ascii="맑은 고딕" w:eastAsia="맑은 고딕" w:hAnsi="맑은 고딕"/>
          <w:sz w:val="22"/>
          <w:szCs w:val="22"/>
          <w:lang w:eastAsia="zh-CN"/>
        </w:rPr>
        <w:t>AdMaster</w:t>
      </w:r>
      <w:bookmarkEnd w:id="14"/>
      <w:proofErr w:type="spellEnd"/>
    </w:p>
    <w:p w14:paraId="6E7E3D13" w14:textId="4F77C004" w:rsidR="00734750" w:rsidRDefault="00734750" w:rsidP="40720FF8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A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dMaster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는 기술 회사로,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브랜드를 위한 데이터 서비스를 제공합니다.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 회사는 광고 추적,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데이터 기반 전략 최적화,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데이터 관리를 제공합니다.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시리즈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B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단계 투자 유치에 성공하였습니다. </w:t>
      </w:r>
      <w:proofErr w:type="spellStart"/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AdMaster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의 상품 포트폴리오는 광고 성과 평가 툴 </w:t>
      </w:r>
      <w:proofErr w:type="spellStart"/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TrackMaster</w:t>
      </w:r>
      <w:proofErr w:type="spellEnd"/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,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웹사이트 데이터 관리 플랫폼 </w:t>
      </w:r>
      <w:proofErr w:type="spellStart"/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SiteMaster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를 포함하고 있습니다.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상품 대부분은 디지털 마케팅에 대한 분석과 인사이트를 제공합니다.</w:t>
      </w:r>
    </w:p>
    <w:p w14:paraId="793178E8" w14:textId="77777777" w:rsidR="005E3682" w:rsidRPr="009E74FF" w:rsidRDefault="005E3682" w:rsidP="005E3682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79F85BE2" w14:textId="77777777" w:rsidR="005E3682" w:rsidRPr="009E74FF" w:rsidRDefault="40720FF8" w:rsidP="40720FF8">
      <w:pPr>
        <w:pStyle w:val="3"/>
        <w:rPr>
          <w:rFonts w:ascii="맑은 고딕" w:eastAsia="맑은 고딕" w:hAnsi="맑은 고딕"/>
          <w:sz w:val="22"/>
          <w:szCs w:val="22"/>
          <w:lang w:eastAsia="zh-CN"/>
        </w:rPr>
      </w:pPr>
      <w:bookmarkStart w:id="15" w:name="_Toc499457362"/>
      <w:proofErr w:type="spellStart"/>
      <w:r w:rsidRPr="009E74FF">
        <w:rPr>
          <w:rFonts w:ascii="맑은 고딕" w:eastAsia="맑은 고딕" w:hAnsi="맑은 고딕"/>
          <w:sz w:val="22"/>
          <w:szCs w:val="22"/>
          <w:lang w:eastAsia="zh-CN"/>
        </w:rPr>
        <w:t>Miaozhen</w:t>
      </w:r>
      <w:proofErr w:type="spellEnd"/>
      <w:r w:rsidRPr="009E74FF">
        <w:rPr>
          <w:rFonts w:ascii="맑은 고딕" w:eastAsia="맑은 고딕" w:hAnsi="맑은 고딕"/>
          <w:sz w:val="22"/>
          <w:szCs w:val="22"/>
          <w:lang w:eastAsia="zh-CN"/>
        </w:rPr>
        <w:t xml:space="preserve"> (秒</w:t>
      </w:r>
      <w:r w:rsidRPr="009E74FF">
        <w:rPr>
          <w:rFonts w:ascii="새굴림" w:eastAsia="새굴림" w:hAnsi="새굴림" w:cs="새굴림" w:hint="eastAsia"/>
          <w:sz w:val="22"/>
          <w:szCs w:val="22"/>
          <w:lang w:eastAsia="zh-CN"/>
        </w:rPr>
        <w:t>针</w:t>
      </w:r>
      <w:r w:rsidRPr="009E74FF">
        <w:rPr>
          <w:rFonts w:ascii="맑은 고딕" w:eastAsia="맑은 고딕" w:hAnsi="맑은 고딕"/>
          <w:sz w:val="22"/>
          <w:szCs w:val="22"/>
          <w:lang w:eastAsia="zh-CN"/>
        </w:rPr>
        <w:t>)</w:t>
      </w:r>
      <w:bookmarkEnd w:id="15"/>
    </w:p>
    <w:p w14:paraId="7070470D" w14:textId="02D85605" w:rsidR="005E3682" w:rsidRPr="009E74FF" w:rsidRDefault="40720FF8" w:rsidP="005E3682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  <w:proofErr w:type="spellStart"/>
      <w:r w:rsidRPr="009E74F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Miaozhen</w:t>
      </w:r>
      <w:proofErr w:type="spellEnd"/>
      <w:r w:rsidRPr="009E74F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Systems</w:t>
      </w:r>
      <w:r w:rsidR="00734750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은 디지털 마케팅 추적 및 성과에 초점을 맞춘 회사입니다.</w:t>
      </w:r>
      <w:r w:rsidR="00734750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734750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이 회사는 또한 </w:t>
      </w:r>
      <w:r w:rsidR="00734750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DMP(</w:t>
      </w:r>
      <w:r w:rsidR="00734750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D</w:t>
      </w:r>
      <w:r w:rsidR="00734750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emand side Platform)</w:t>
      </w:r>
      <w:r w:rsidR="00734750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을 통하여 데이터 확장 및 마케팅 프로세스 자동화를 지원합니다.</w:t>
      </w:r>
      <w:r w:rsidR="00734750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br/>
      </w:r>
    </w:p>
    <w:p w14:paraId="1E62B22A" w14:textId="77777777" w:rsidR="005E3682" w:rsidRPr="009E74FF" w:rsidRDefault="40720FF8" w:rsidP="40720FF8">
      <w:pPr>
        <w:pStyle w:val="3"/>
        <w:rPr>
          <w:rFonts w:ascii="맑은 고딕" w:eastAsia="맑은 고딕" w:hAnsi="맑은 고딕"/>
          <w:sz w:val="22"/>
          <w:szCs w:val="22"/>
          <w:lang w:eastAsia="zh-CN"/>
        </w:rPr>
      </w:pPr>
      <w:bookmarkStart w:id="16" w:name="_Toc499457363"/>
      <w:proofErr w:type="spellStart"/>
      <w:r w:rsidRPr="009E74FF">
        <w:rPr>
          <w:rFonts w:ascii="맑은 고딕" w:eastAsia="맑은 고딕" w:hAnsi="맑은 고딕"/>
          <w:sz w:val="22"/>
          <w:szCs w:val="22"/>
          <w:lang w:eastAsia="zh-CN"/>
        </w:rPr>
        <w:t>NewRank</w:t>
      </w:r>
      <w:proofErr w:type="spellEnd"/>
      <w:r w:rsidRPr="009E74FF">
        <w:rPr>
          <w:rFonts w:ascii="맑은 고딕" w:eastAsia="맑은 고딕" w:hAnsi="맑은 고딕"/>
          <w:sz w:val="22"/>
          <w:szCs w:val="22"/>
          <w:lang w:eastAsia="zh-CN"/>
        </w:rPr>
        <w:t xml:space="preserve"> (</w:t>
      </w:r>
      <w:proofErr w:type="gramStart"/>
      <w:r w:rsidRPr="009E74FF">
        <w:rPr>
          <w:rFonts w:ascii="맑은 고딕" w:eastAsia="맑은 고딕" w:hAnsi="맑은 고딕"/>
          <w:sz w:val="22"/>
          <w:szCs w:val="22"/>
          <w:lang w:eastAsia="zh-CN"/>
        </w:rPr>
        <w:t>新榜</w:t>
      </w:r>
      <w:proofErr w:type="gramEnd"/>
      <w:r w:rsidRPr="009E74FF">
        <w:rPr>
          <w:rFonts w:ascii="맑은 고딕" w:eastAsia="맑은 고딕" w:hAnsi="맑은 고딕"/>
          <w:sz w:val="22"/>
          <w:szCs w:val="22"/>
          <w:lang w:eastAsia="zh-CN"/>
        </w:rPr>
        <w:t>)</w:t>
      </w:r>
      <w:bookmarkEnd w:id="16"/>
    </w:p>
    <w:p w14:paraId="4B3D73DD" w14:textId="3A929CB5" w:rsidR="005E3682" w:rsidRPr="009E74FF" w:rsidRDefault="00734750" w:rsidP="005E3682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K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OL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마켓 내 선도적인 업체로써,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NewRank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는 주간 순위에서부터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KOL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구매에 이르는 K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OL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서비스를 제공합니다.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NewRank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는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“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B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ig-Vs”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또는 상대적으로 높은 영향력을 가진 인터넷 유명인사에 초점을 맞추고 있으며,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관련된 다양한 서비스를 제공합니다.</w:t>
      </w:r>
      <w:r w:rsidR="00005460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005460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N</w:t>
      </w:r>
      <w:r w:rsidR="00005460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ewRank</w:t>
      </w:r>
      <w:proofErr w:type="spellEnd"/>
      <w:r w:rsidR="00005460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의 검색 엔진은 미디어 구매자 사이에서 유명한 툴로,</w:t>
      </w:r>
      <w:r w:rsidR="00005460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005460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수많은 유명 소셜 계정에 대한 정확한 인사이트를 제공합니다.</w:t>
      </w:r>
      <w:r w:rsidR="00005460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005460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다만,</w:t>
      </w:r>
      <w:r w:rsidR="00005460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005460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소규모 </w:t>
      </w:r>
      <w:r w:rsidR="00005460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KOL</w:t>
      </w:r>
      <w:r w:rsidR="00005460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에 대한 정보는 많이 보유하고 있지 않습니다.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br/>
      </w:r>
    </w:p>
    <w:p w14:paraId="0F92BD2E" w14:textId="2B1FC6DC" w:rsidR="005E3682" w:rsidRPr="009E74FF" w:rsidRDefault="00005460" w:rsidP="6F557175">
      <w:pPr>
        <w:pStyle w:val="3"/>
        <w:rPr>
          <w:rFonts w:ascii="맑은 고딕" w:eastAsia="맑은 고딕" w:hAnsi="맑은 고딕"/>
          <w:sz w:val="22"/>
          <w:szCs w:val="22"/>
          <w:lang w:eastAsia="zh-CN"/>
        </w:rPr>
      </w:pPr>
      <w:bookmarkStart w:id="17" w:name="_Toc499457364"/>
      <w:r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기타 </w:t>
      </w:r>
      <w:r w:rsidR="6F557175" w:rsidRPr="009E74FF">
        <w:rPr>
          <w:rFonts w:ascii="맑은 고딕" w:eastAsia="맑은 고딕" w:hAnsi="맑은 고딕"/>
          <w:sz w:val="22"/>
          <w:szCs w:val="22"/>
          <w:lang w:eastAsia="zh-CN"/>
        </w:rPr>
        <w:t xml:space="preserve">KOL </w:t>
      </w:r>
      <w:r>
        <w:rPr>
          <w:rFonts w:ascii="맑은 고딕" w:eastAsia="맑은 고딕" w:hAnsi="맑은 고딕" w:hint="eastAsia"/>
          <w:sz w:val="22"/>
          <w:szCs w:val="22"/>
          <w:lang w:eastAsia="ko-KR"/>
        </w:rPr>
        <w:t>에이전시</w:t>
      </w:r>
      <w:bookmarkEnd w:id="17"/>
    </w:p>
    <w:p w14:paraId="4F691661" w14:textId="63B0742C" w:rsidR="00005460" w:rsidRDefault="00005460" w:rsidP="6F557175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중국에는 기타 많은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KOL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에이전시가 있으며 이들은 광고주에게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KOL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계정을 판매하거나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KOL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을 상업적으로 관리하는 서비스를 제공합니다.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보통 각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에이전세는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KOL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계정에 대한 리스트를 보유하고 있으며,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하나 혹은 몇몇 산업군에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집중합니다.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K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OL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을 통해 광고를 진행하고자 하는 광고주들은 에이전시를 통해야 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그러나 에이전시 모델은 규모를 키우기가 어렵고,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두각을 나타내는 대형 에이전시도 존재하지 않습니다.</w:t>
      </w:r>
    </w:p>
    <w:p w14:paraId="6CE07BD7" w14:textId="77777777" w:rsidR="005E3682" w:rsidRPr="009E74FF" w:rsidRDefault="005E3682" w:rsidP="005E3682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719F3ACA" w14:textId="4C53A066" w:rsidR="00117EA5" w:rsidRPr="009E74FF" w:rsidRDefault="6F557175" w:rsidP="6F557175">
      <w:pPr>
        <w:pStyle w:val="3"/>
        <w:rPr>
          <w:rFonts w:ascii="맑은 고딕" w:eastAsia="맑은 고딕" w:hAnsi="맑은 고딕"/>
          <w:sz w:val="22"/>
          <w:szCs w:val="22"/>
          <w:lang w:eastAsia="zh-CN"/>
        </w:rPr>
      </w:pPr>
      <w:bookmarkStart w:id="18" w:name="_Toc499457365"/>
      <w:r w:rsidRPr="009E74FF">
        <w:rPr>
          <w:rFonts w:ascii="맑은 고딕" w:eastAsia="맑은 고딕" w:hAnsi="맑은 고딕"/>
          <w:sz w:val="22"/>
          <w:szCs w:val="22"/>
          <w:lang w:eastAsia="zh-CN"/>
        </w:rPr>
        <w:t>Facebook</w:t>
      </w:r>
      <w:bookmarkEnd w:id="18"/>
    </w:p>
    <w:p w14:paraId="3D57DFB4" w14:textId="77987565" w:rsidR="00117EA5" w:rsidRPr="009E74FF" w:rsidRDefault="6F557175" w:rsidP="00117EA5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  <w:r w:rsidRPr="009E74F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Facebook</w:t>
      </w:r>
      <w:r w:rsidR="00005460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은 포트폴리오 내 다양한 광고 상품을 보유하고 있고,</w:t>
      </w:r>
      <w:r w:rsidR="00005460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005460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방대한 데이터를 통해 정확한 </w:t>
      </w:r>
      <w:proofErr w:type="spellStart"/>
      <w:r w:rsidR="00005460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타게팅을</w:t>
      </w:r>
      <w:proofErr w:type="spellEnd"/>
      <w:r w:rsidR="00005460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보장합니다.</w:t>
      </w:r>
      <w:r w:rsidR="00005460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005460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그러나,</w:t>
      </w:r>
      <w:r w:rsidR="00005460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005460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중국 내 F</w:t>
      </w:r>
      <w:r w:rsidR="00005460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acebook</w:t>
      </w:r>
      <w:r w:rsidR="00005460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은 접근이 불가하며 따라서 중국 </w:t>
      </w:r>
      <w:r w:rsidR="00005460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KOL </w:t>
      </w:r>
      <w:r w:rsidR="00005460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시장의 직접적인 참여자는 아닙니다.</w:t>
      </w:r>
      <w:r w:rsidR="00005460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005460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br/>
      </w:r>
    </w:p>
    <w:p w14:paraId="34275142" w14:textId="0A40F125" w:rsidR="00FD08A5" w:rsidRPr="009E74FF" w:rsidRDefault="6F557175" w:rsidP="6F557175">
      <w:pPr>
        <w:pStyle w:val="2"/>
        <w:rPr>
          <w:rFonts w:ascii="맑은 고딕" w:eastAsia="맑은 고딕" w:hAnsi="맑은 고딕"/>
          <w:sz w:val="22"/>
          <w:szCs w:val="22"/>
          <w:lang w:eastAsia="ko-KR"/>
        </w:rPr>
      </w:pPr>
      <w:bookmarkStart w:id="19" w:name="_Toc499457366"/>
      <w:r w:rsidRPr="009E74FF">
        <w:rPr>
          <w:rFonts w:ascii="맑은 고딕" w:eastAsia="맑은 고딕" w:hAnsi="맑은 고딕"/>
          <w:sz w:val="22"/>
          <w:szCs w:val="22"/>
          <w:lang w:eastAsia="ko-KR"/>
        </w:rPr>
        <w:lastRenderedPageBreak/>
        <w:t xml:space="preserve">4.2 PUT </w:t>
      </w:r>
      <w:r w:rsidR="00005460">
        <w:rPr>
          <w:rFonts w:ascii="맑은 고딕" w:eastAsia="맑은 고딕" w:hAnsi="맑은 고딕" w:hint="eastAsia"/>
          <w:sz w:val="22"/>
          <w:szCs w:val="22"/>
          <w:lang w:eastAsia="ko-KR"/>
        </w:rPr>
        <w:t>경제 모델</w:t>
      </w:r>
      <w:bookmarkEnd w:id="19"/>
    </w:p>
    <w:p w14:paraId="406A491D" w14:textId="77777777" w:rsidR="00FD08A5" w:rsidRPr="009E74FF" w:rsidRDefault="00FD08A5" w:rsidP="00FD08A5">
      <w:p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</w:p>
    <w:p w14:paraId="738A3811" w14:textId="083176B3" w:rsidR="00005460" w:rsidRDefault="00005460" w:rsidP="6F557175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블록체인은 수십억의 인터넷 소비자로 하여금 자신의 프로필을 통제하고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PUT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교환에 활용할 수 있는 길을 열어주었습니다.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F67C38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소비자의 정보가</w:t>
      </w:r>
      <w:r w:rsidR="00F67C38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F67C38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자주 침해당하고 허가 없이 사용되는 현재의 광고 환경과는 달리,</w:t>
      </w:r>
      <w:r w:rsidR="00F67C38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Robin8 </w:t>
      </w:r>
      <w:r w:rsidR="00F67C38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플랫폼은 소비자가 컨텐츠를 공유하고자 할 때 자신의 영향력을 상업화할 수 있도록 합니다.</w:t>
      </w:r>
      <w:r w:rsidR="00F67C38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</w:p>
    <w:p w14:paraId="7807B586" w14:textId="6CA3652D" w:rsidR="00FD08A5" w:rsidRDefault="00FD08A5" w:rsidP="00FD08A5">
      <w:p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</w:p>
    <w:p w14:paraId="536D595F" w14:textId="7B4A523F" w:rsidR="00F67C38" w:rsidRPr="009E74FF" w:rsidRDefault="00F67C38" w:rsidP="00FD08A5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R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obin8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플랫폼을 통해서 사용자는 적절한 컨텐츠를 자발적으로 공유하고 이를 통해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PUT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를 얻을 수 있습니다.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사용자가 받는 량,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또는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(PUT/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게시)는 그들의 프로필에 근거하며,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이는 적합성과 영향력과 관련되어 있습니다.</w:t>
      </w:r>
    </w:p>
    <w:p w14:paraId="55DC733F" w14:textId="77777777" w:rsidR="00FD08A5" w:rsidRPr="009E74FF" w:rsidRDefault="00FD08A5" w:rsidP="00FD08A5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053E2E47" w14:textId="3181171C" w:rsidR="00FD08A5" w:rsidRPr="009E74FF" w:rsidRDefault="00F67C38" w:rsidP="6F557175">
      <w:pPr>
        <w:numPr>
          <w:ilvl w:val="0"/>
          <w:numId w:val="9"/>
        </w:num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적합성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: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사용자의 </w:t>
      </w:r>
      <w:r w:rsidR="001D439E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이전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소셜 네트워크 데이터와 플랫폼에서 지불된 기사를 분석하여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, Robin8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은 사용자와 공유된 기사간에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“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적합도 매칭 점수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”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를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산출합니다.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사용자는 자신의 전문성과 관련된 기사를 공유하면 더 많은 돈을 받을 수 있습니다.</w:t>
      </w:r>
    </w:p>
    <w:p w14:paraId="3D820CF8" w14:textId="2CD6AE9C" w:rsidR="00FD08A5" w:rsidRPr="009E74FF" w:rsidRDefault="00F67C38" w:rsidP="6F557175">
      <w:pPr>
        <w:numPr>
          <w:ilvl w:val="0"/>
          <w:numId w:val="9"/>
        </w:num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영향력: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1D439E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영향력은 대부분 두개 영역으로 구성되는데,</w:t>
      </w:r>
      <w:r w:rsidR="001D439E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1D439E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이전 캠페인 성과와 소셜 네트워크 데이터입니다.</w:t>
      </w:r>
    </w:p>
    <w:p w14:paraId="41386241" w14:textId="5A320150" w:rsidR="00FD08A5" w:rsidRPr="009E74FF" w:rsidRDefault="001D439E" w:rsidP="6F557175">
      <w:pPr>
        <w:numPr>
          <w:ilvl w:val="1"/>
          <w:numId w:val="9"/>
        </w:num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가끔 플랫폼을 사용하는 유저에 대해서는,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이전 캠페인 성과는 다음 캠페인의 성과를 유추하는데 사용됩니다.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머신러닝으로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예상치를 산출합니다.</w:t>
      </w:r>
    </w:p>
    <w:p w14:paraId="2B1E417D" w14:textId="5022D0AC" w:rsidR="00FD08A5" w:rsidRPr="009E74FF" w:rsidRDefault="001D439E" w:rsidP="6F557175">
      <w:pPr>
        <w:numPr>
          <w:ilvl w:val="1"/>
          <w:numId w:val="9"/>
        </w:num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대부분의 신규 소비자에 대해서는,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영향력은 소셜 네트워크 데이터에서 나옵니다.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사용자는 자신의 소셜 계정을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Robin8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플랫폼에 연결함으로써 자신의 프로필을 완료하고,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Robin8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은 이러한 소셜 네트워크 데이터를 획득,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저장,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분석하고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시각화합니다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.</w:t>
      </w:r>
      <w:r w:rsidR="6F557175" w:rsidRPr="009E74F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</w:p>
    <w:p w14:paraId="4883B520" w14:textId="58EE3A02" w:rsidR="00FD08A5" w:rsidRPr="001D439E" w:rsidRDefault="001D439E" w:rsidP="00FD08A5">
      <w:pPr>
        <w:numPr>
          <w:ilvl w:val="0"/>
          <w:numId w:val="9"/>
        </w:num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  <w:r w:rsidRPr="001D439E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완전성</w:t>
      </w:r>
      <w:r w:rsidRPr="001D439E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: </w:t>
      </w:r>
      <w:r w:rsidRPr="001D439E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사용자가 더 많은 소셜 프로필을 연결할 때마다</w:t>
      </w:r>
      <w:r w:rsidRPr="001D439E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Pr="001D439E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더 높은 </w:t>
      </w:r>
      <w:r w:rsidRPr="001D439E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(</w:t>
      </w:r>
      <w:r w:rsidRPr="001D439E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P</w:t>
      </w:r>
      <w:r w:rsidRPr="001D439E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UT/</w:t>
      </w:r>
      <w:r w:rsidRPr="001D439E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프로필)을 보상받는데,</w:t>
      </w:r>
      <w:r w:rsidRPr="001D439E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Pr="001D439E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이는 프로필의 완전성이 높아지기 때문입니다.</w:t>
      </w:r>
      <w:r w:rsidRPr="001D439E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Pr="001D439E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이러한 효과는 사용자가 더 많은 플랫폼과 연결할수록 효과가 작아집니다.</w:t>
      </w:r>
      <w:r w:rsidRPr="001D439E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Pr="001D439E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새로운 소셜 플랫폼과 연결하면 사용자의 </w:t>
      </w:r>
      <w:r w:rsidRPr="001D439E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(PUT/</w:t>
      </w:r>
      <w:r w:rsidRPr="001D439E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프로필)은 항상 높아지며</w:t>
      </w:r>
      <w:r w:rsidRPr="001D439E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, </w:t>
      </w:r>
      <w:r w:rsidRPr="001D439E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사용자는 또한 다수의 소셜 네트워크를 통해 공유를 하면 더 많은 영향력을 만들어 낼 수 있습니다.</w:t>
      </w:r>
      <w:r w:rsidRPr="001D439E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br/>
      </w:r>
    </w:p>
    <w:p w14:paraId="57E46F6B" w14:textId="07AFA3B5" w:rsidR="00FD08A5" w:rsidRPr="009E74FF" w:rsidRDefault="6F557175" w:rsidP="6F557175">
      <w:pPr>
        <w:pStyle w:val="2"/>
        <w:rPr>
          <w:rFonts w:ascii="맑은 고딕" w:eastAsia="맑은 고딕" w:hAnsi="맑은 고딕"/>
          <w:sz w:val="22"/>
          <w:szCs w:val="22"/>
          <w:lang w:eastAsia="zh-CN"/>
        </w:rPr>
      </w:pPr>
      <w:bookmarkStart w:id="20" w:name="_Toc499457367"/>
      <w:r w:rsidRPr="009E74FF">
        <w:rPr>
          <w:rFonts w:ascii="맑은 고딕" w:eastAsia="맑은 고딕" w:hAnsi="맑은 고딕"/>
          <w:sz w:val="22"/>
          <w:szCs w:val="22"/>
          <w:lang w:eastAsia="zh-CN"/>
        </w:rPr>
        <w:t xml:space="preserve">4.3 PUT </w:t>
      </w:r>
      <w:r w:rsidR="001D439E">
        <w:rPr>
          <w:rFonts w:ascii="맑은 고딕" w:eastAsia="맑은 고딕" w:hAnsi="맑은 고딕" w:hint="eastAsia"/>
          <w:sz w:val="22"/>
          <w:szCs w:val="22"/>
          <w:lang w:eastAsia="ko-KR"/>
        </w:rPr>
        <w:t>개요</w:t>
      </w:r>
      <w:bookmarkEnd w:id="20"/>
    </w:p>
    <w:p w14:paraId="2031C78D" w14:textId="77777777" w:rsidR="00FD08A5" w:rsidRPr="009E74FF" w:rsidRDefault="00FD08A5" w:rsidP="00FD08A5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18DFD894" w14:textId="6FEB84F6" w:rsidR="00FD08A5" w:rsidRPr="009E74FF" w:rsidRDefault="40720FF8" w:rsidP="00FD08A5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  <w:r w:rsidRPr="009E74F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Profile Utility Token(PUT)</w:t>
      </w:r>
      <w:r w:rsidR="001D439E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은 디지털 활동이 많아지고 흩어지면서</w:t>
      </w:r>
      <w:r w:rsidR="003815D3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발생한 문제를 해결하고자 개발되었습니다.</w:t>
      </w:r>
      <w:r w:rsidR="003815D3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3815D3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이로 인해 사람들은 개인 프로필에 대한 통제를 잃었으며,</w:t>
      </w:r>
      <w:r w:rsidR="003815D3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3815D3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광고주는 신뢰할 수 있는 정보를 획득하는데 어려움을 겪었습니다.</w:t>
      </w:r>
      <w:r w:rsidR="003815D3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QTUM </w:t>
      </w:r>
      <w:r w:rsidR="003815D3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상에 개발된 토큰 P</w:t>
      </w:r>
      <w:r w:rsidR="003815D3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UT</w:t>
      </w:r>
      <w:r w:rsidR="003815D3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는,</w:t>
      </w:r>
      <w:r w:rsidR="003815D3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3815D3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새롭고 </w:t>
      </w:r>
      <w:proofErr w:type="spellStart"/>
      <w:r w:rsidR="003815D3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분산화된</w:t>
      </w:r>
      <w:proofErr w:type="spellEnd"/>
      <w:r w:rsidR="003815D3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오픈소스와 효율적인 블록체인 기반의 디지털 프로필 플랫폼에서 사용되는 교환 단위입니다.</w:t>
      </w:r>
      <w:r w:rsidR="003815D3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3815D3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생태계 내에서,</w:t>
      </w:r>
      <w:r w:rsidR="003815D3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3815D3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광고주는 신뢰할 수 있는 블록체인 사용자의 데이터에 대한 </w:t>
      </w:r>
      <w:r w:rsidR="003815D3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lastRenderedPageBreak/>
        <w:t xml:space="preserve">접근을 측정하여 이를 기초로 발행인에게 </w:t>
      </w:r>
      <w:r w:rsidR="003815D3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PUT</w:t>
      </w:r>
      <w:r w:rsidR="003815D3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를 제공합니다.</w:t>
      </w:r>
      <w:r w:rsidR="003815D3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3815D3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소비자 또는 </w:t>
      </w:r>
      <w:proofErr w:type="spellStart"/>
      <w:r w:rsidR="003815D3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팔로워는</w:t>
      </w:r>
      <w:proofErr w:type="spellEnd"/>
      <w:r w:rsidR="003815D3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참여에 대한 보상으로 </w:t>
      </w:r>
      <w:r w:rsidR="003815D3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PUT</w:t>
      </w:r>
      <w:r w:rsidR="003815D3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를 받습니다.</w:t>
      </w:r>
      <w:r w:rsidR="003815D3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3815D3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이들은 발행인에게 이를 다시 기부하거나 또는 플랫폼에서 사용할 수 있습니다.</w:t>
      </w:r>
      <w:r w:rsidR="003815D3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3815D3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이러한 투명한 시스템은 사용자의 정보를 보호하는 동시에 적지만 더욱 투명하고 측정할 수 있는 소셜 컨텐츠를 제공합니다.</w:t>
      </w:r>
      <w:r w:rsidR="003815D3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3815D3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발행인은 사기에 노출될 위험이 적어지며 보상 비율을 증가시킬 수 있습니다.</w:t>
      </w:r>
      <w:r w:rsidR="003815D3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3815D3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그리고 광고주는 더 나은 보고와 성과를 달성할 수 있습니다.</w:t>
      </w:r>
      <w:r w:rsidR="003815D3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3815D3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해답의 첫 번째 부분</w:t>
      </w:r>
      <w:r w:rsidR="0008270E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인 </w:t>
      </w:r>
      <w:r w:rsidR="0008270E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Robin8 </w:t>
      </w:r>
      <w:r w:rsidR="0008270E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모바일 앱은 이미 운영 중입니다.</w:t>
      </w:r>
      <w:r w:rsidR="0008270E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Robin8</w:t>
      </w:r>
      <w:r w:rsidR="0008270E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은 빠르고</w:t>
      </w:r>
      <w:r w:rsidR="0008270E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08270E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정보보호에 초점을 둔 모바일 앱으로,</w:t>
      </w:r>
      <w:r w:rsidR="0008270E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08270E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익명으로 사용자 프로필 사용을 측정하고 이 모든 것을 연결하고 합산하여 광고주를 지원하고 </w:t>
      </w:r>
      <w:proofErr w:type="spellStart"/>
      <w:r w:rsidR="0008270E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인플루언서에</w:t>
      </w:r>
      <w:proofErr w:type="spellEnd"/>
      <w:r w:rsidR="0008270E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보상을 제공합니다.</w:t>
      </w:r>
      <w:r w:rsidR="0008270E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08270E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그 다음으로 </w:t>
      </w:r>
      <w:r w:rsidR="0008270E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PUT</w:t>
      </w:r>
      <w:r w:rsidR="0008270E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를 소개합니다.</w:t>
      </w:r>
      <w:r w:rsidR="001D439E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br/>
      </w:r>
    </w:p>
    <w:p w14:paraId="1C3964B9" w14:textId="1BA9082A" w:rsidR="0008270E" w:rsidRDefault="0008270E" w:rsidP="6F557175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현재,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우리는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PUT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를 위하여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Robin8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모바일 앱을 활용하고자 계획하고 있습니다만,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다른 개발자도 자유롭게 다른 앱이나 위젯을 활용하여 다른 프로그램에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확장시킬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수 있습니다.</w:t>
      </w:r>
    </w:p>
    <w:p w14:paraId="5E845EDC" w14:textId="77777777" w:rsidR="00FD08A5" w:rsidRPr="009E74FF" w:rsidRDefault="00FD08A5" w:rsidP="00FD08A5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3F2B9768" w14:textId="031F1B30" w:rsidR="0008270E" w:rsidRDefault="0008270E" w:rsidP="6F557175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R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obin8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은 모바일 앱과 위젯 그 이상입니다.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디바이스 내 여러분의 데이터를 보호하며,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클라이언트 측면 암호화를 통하여 디바이스간 개인적이고 사적인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브라우징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프로필을 동기화 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클라우드 기반의,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또는 디바이스 내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머신러닝을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통해 학습되고 추출된 여러분의 데이터는 여러분의 프로필 사용에 대하여 보상을 받을 수 있도록 개인적이고 익명이 보장되는 선택지를 제공합니다.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D46D0C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Robin8</w:t>
      </w:r>
      <w:r w:rsidR="00D46D0C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은 모든 제삼자 추적이나 중개인을 배제하고,</w:t>
      </w:r>
      <w:r w:rsidR="00D46D0C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D46D0C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데이터의 유출과 악성코드의 위험,</w:t>
      </w:r>
      <w:r w:rsidR="00D46D0C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D46D0C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그리고 추가적인 요금</w:t>
      </w:r>
      <w:r w:rsidR="002627C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결제를</w:t>
      </w:r>
      <w:r w:rsidR="00D46D0C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제거합니다.</w:t>
      </w:r>
      <w:r w:rsidR="00D46D0C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Robin8</w:t>
      </w:r>
      <w:r w:rsidR="00D46D0C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은 동시에 </w:t>
      </w:r>
      <w:proofErr w:type="spellStart"/>
      <w:r w:rsidR="00D46D0C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인플루언서와</w:t>
      </w:r>
      <w:proofErr w:type="spellEnd"/>
      <w:r w:rsidR="00D46D0C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발행인에게 현존하는 비효율적이고 불투명한 시장에서 받는 것보다 잠재적으로 더 큰 이익을 제공합니다.</w:t>
      </w:r>
    </w:p>
    <w:p w14:paraId="52CDD74B" w14:textId="77777777" w:rsidR="00D46D0C" w:rsidRDefault="00D46D0C" w:rsidP="6F557175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6C707232" w14:textId="4D9F7CAE" w:rsidR="00D46D0C" w:rsidRDefault="00D46D0C" w:rsidP="6F557175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R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obin8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은 소셜 광고와 함께 시작할 수 있도록 프로필의 사용을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제자리로 돌리고, 온라인 광고 기반 생태계를 바꾸고,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광고주,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발행인,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그리고 소비자 모두가 득을 볼 수 있고 상호 관계가 미래의 기준으로 자리잡을 수 있는 해답을 제시하고자 합니다.</w:t>
      </w:r>
    </w:p>
    <w:p w14:paraId="74C983AF" w14:textId="77777777" w:rsidR="008B005F" w:rsidRPr="009E74FF" w:rsidRDefault="008B005F" w:rsidP="00FD08A5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71CDCDDA" w14:textId="70DF30C7" w:rsidR="008B005F" w:rsidRPr="009E74FF" w:rsidRDefault="6F557175" w:rsidP="6F557175">
      <w:pPr>
        <w:pStyle w:val="2"/>
        <w:rPr>
          <w:rFonts w:ascii="맑은 고딕" w:eastAsia="맑은 고딕" w:hAnsi="맑은 고딕" w:hint="eastAsia"/>
          <w:sz w:val="22"/>
          <w:szCs w:val="22"/>
          <w:lang w:eastAsia="ko-KR"/>
        </w:rPr>
      </w:pPr>
      <w:bookmarkStart w:id="21" w:name="_Toc499457368"/>
      <w:r w:rsidRPr="009E74FF">
        <w:rPr>
          <w:rFonts w:ascii="맑은 고딕" w:eastAsia="맑은 고딕" w:hAnsi="맑은 고딕"/>
          <w:sz w:val="22"/>
          <w:szCs w:val="22"/>
          <w:lang w:eastAsia="zh-CN"/>
        </w:rPr>
        <w:t xml:space="preserve">4.4 PUT </w:t>
      </w:r>
      <w:r w:rsidR="00D46D0C">
        <w:rPr>
          <w:rFonts w:ascii="맑은 고딕" w:eastAsia="맑은 고딕" w:hAnsi="맑은 고딕" w:hint="eastAsia"/>
          <w:sz w:val="22"/>
          <w:szCs w:val="22"/>
          <w:lang w:eastAsia="ko-KR"/>
        </w:rPr>
        <w:t>토큰 생성</w:t>
      </w:r>
      <w:bookmarkEnd w:id="21"/>
    </w:p>
    <w:p w14:paraId="1A0E7CA3" w14:textId="69CFC69A" w:rsidR="008B005F" w:rsidRPr="009E74FF" w:rsidRDefault="008B005F" w:rsidP="008B005F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491F5A44" w14:textId="3FE21C2F" w:rsidR="001033D9" w:rsidRDefault="001033D9" w:rsidP="6F557175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블록체인 기술로 인하여,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Robin8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P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UT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은 소셜 미디어 산업에서 일반적으로 사용되는 다른 결제 시스템과는 대조적으로 많은 이점을 가지고 있습니다.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Robin8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P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UT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은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QTUM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블록체인 상에서의 스마트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컨트랙트로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구성되어 있습니다.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Robin8 PUT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은 어떤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QTUM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지갑에도 보관 또는 교환될 수 있으며,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어떤 스토리지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시스템에서라도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안전하고 또 이동하기 편리하게 보관됩니다.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무엇보다도,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만료되지 않습니다.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</w:p>
    <w:p w14:paraId="5ECC6B75" w14:textId="77777777" w:rsidR="008B005F" w:rsidRPr="009E74FF" w:rsidRDefault="008B005F" w:rsidP="008B005F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7FA726EF" w14:textId="633A35F1" w:rsidR="001033D9" w:rsidRPr="001033D9" w:rsidRDefault="001033D9" w:rsidP="6F557175">
      <w:pPr>
        <w:rPr>
          <w:rFonts w:ascii="맑은 고딕" w:hAnsi="맑은 고딕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Robin8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P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UT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은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비트코인과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같은 다른 암호화폐로 습득하거나,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또는 기존 통화로 구매할 수 있습니다.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D846A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이는 완전히 익명인</w:t>
      </w:r>
      <w:r w:rsidR="00D846A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D846A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채로 </w:t>
      </w:r>
      <w:r w:rsidR="00D846A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Robin8 P</w:t>
      </w:r>
      <w:r w:rsidR="00D846A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U</w:t>
      </w:r>
      <w:r w:rsidR="00D846A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T </w:t>
      </w:r>
      <w:r w:rsidR="00D846A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온라인 또는 오프라인 </w:t>
      </w:r>
      <w:proofErr w:type="spellStart"/>
      <w:r w:rsidR="00D846A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리셀러에서</w:t>
      </w:r>
      <w:proofErr w:type="spellEnd"/>
      <w:r w:rsidR="00D846A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사용할 </w:t>
      </w:r>
      <w:r w:rsidR="00D846A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lastRenderedPageBreak/>
        <w:t>수 있습니다.</w:t>
      </w:r>
      <w:r w:rsidR="00D846A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D846A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추가적으로,</w:t>
      </w:r>
      <w:r w:rsidR="00D846A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D846A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유형,</w:t>
      </w:r>
      <w:r w:rsidR="00D846A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D846A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지역,</w:t>
      </w:r>
      <w:r w:rsidR="00D846A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D846A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금융 결제 제한이나 사용자 </w:t>
      </w:r>
      <w:r w:rsidR="00D846A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ID</w:t>
      </w:r>
      <w:r w:rsidR="00D846A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와 상관없이 소셜 미디어 산업의 모든 지점에서 사용이 가능하기 때문에,</w:t>
      </w:r>
      <w:r w:rsidR="00D846A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D846AF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익명성의 필요성을 완전히 해소합니다.</w:t>
      </w:r>
    </w:p>
    <w:p w14:paraId="2756B152" w14:textId="77777777" w:rsidR="008B005F" w:rsidRPr="009E74FF" w:rsidRDefault="008B005F" w:rsidP="008B005F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2D9223EF" w14:textId="2CEBA750" w:rsidR="00D846AF" w:rsidRDefault="00D846AF" w:rsidP="40720FF8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또한,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Robin8 PUT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은 산업 내 모든 온라인 벤더가 일상적으로 마주치는 흔한 문제인 입금 취소 문제를 해결합니다.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QTUM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블록체인의 분산 원장 검증 방법으로 인하여,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고객이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Robin8 PUT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으로 결제를 요청했을 때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모든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Robin8 PUT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브랜드는 결제가 실제로 완료되었는지 추적하고 또 검증할 수 있습니다.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모든 결제는 검증 가능하고 취소할 수 없기 때문에,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온라인 벤더는 제공한 서비스에 대하여 이미 지불되었다는 것을 확신할 수 있습니다.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 백서를 통해 설명하듯,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 방안은 소셜 미디어 마케터에게 큰 이익을 제공하며,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운영 비용을 절감하고 서비스를 확대하는데 도움을 줄 것이며,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동시에 그들의 사용자 데이터베이스와 전환 비율을 늘릴 것입니다.</w:t>
      </w:r>
    </w:p>
    <w:p w14:paraId="6E0A7AAE" w14:textId="77777777" w:rsidR="008B005F" w:rsidRPr="009E74FF" w:rsidRDefault="008B005F" w:rsidP="008B005F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23115ADA" w14:textId="742F265B" w:rsidR="008B005F" w:rsidRPr="009E74FF" w:rsidRDefault="6F557175" w:rsidP="6F557175">
      <w:pPr>
        <w:pStyle w:val="2"/>
        <w:rPr>
          <w:rFonts w:ascii="맑은 고딕" w:eastAsia="맑은 고딕" w:hAnsi="맑은 고딕"/>
          <w:sz w:val="22"/>
          <w:szCs w:val="22"/>
          <w:lang w:eastAsia="ko-KR"/>
        </w:rPr>
      </w:pPr>
      <w:bookmarkStart w:id="22" w:name="_Toc499457369"/>
      <w:r w:rsidRPr="009E74FF">
        <w:rPr>
          <w:rFonts w:ascii="맑은 고딕" w:eastAsia="맑은 고딕" w:hAnsi="맑은 고딕"/>
          <w:sz w:val="22"/>
          <w:szCs w:val="22"/>
          <w:lang w:eastAsia="ko-KR"/>
        </w:rPr>
        <w:t xml:space="preserve">4.5 </w:t>
      </w:r>
      <w:r w:rsidR="002627CF">
        <w:rPr>
          <w:rFonts w:ascii="맑은 고딕" w:eastAsia="맑은 고딕" w:hAnsi="맑은 고딕" w:hint="eastAsia"/>
          <w:sz w:val="22"/>
          <w:szCs w:val="22"/>
          <w:lang w:eastAsia="ko-KR"/>
        </w:rPr>
        <w:t>사용</w:t>
      </w:r>
      <w:r w:rsidR="00876912">
        <w:rPr>
          <w:rFonts w:ascii="맑은 고딕" w:eastAsia="맑은 고딕" w:hAnsi="맑은 고딕" w:hint="eastAsia"/>
          <w:sz w:val="22"/>
          <w:szCs w:val="22"/>
          <w:lang w:eastAsia="ko-KR"/>
        </w:rPr>
        <w:t>자</w:t>
      </w:r>
      <w:r w:rsidR="002627CF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지갑</w:t>
      </w:r>
      <w:bookmarkEnd w:id="22"/>
    </w:p>
    <w:p w14:paraId="36A1AE03" w14:textId="77777777" w:rsidR="008B005F" w:rsidRPr="009E74FF" w:rsidRDefault="008B005F" w:rsidP="008B005F">
      <w:p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</w:p>
    <w:p w14:paraId="038253EE" w14:textId="67909106" w:rsidR="002627CF" w:rsidRDefault="002627CF" w:rsidP="40720FF8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Q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TUM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프로토콜을 기반으로 하고 있어서,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Robin8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P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UT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의 지갑은 블록체인 기술을 사용하여 사용자에게 온라인과 오프라인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의 Robin8 PUT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을 보관하는 방법을 제공한다는 점에서 Q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TUM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의 지갑과 유사합니다.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876912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사용자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지갑은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Robin8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P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UT </w:t>
      </w:r>
      <w:r w:rsidR="00876912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브랜드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지갑의 상세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정보를 받기 쉽도록 설계되었으며,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특히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소비자가 오프라인 환경에서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Robin8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P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UT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브랜드로부터 상품이나 서비스를 구매할 때의 거래를 간소화하였습니다.</w:t>
      </w:r>
    </w:p>
    <w:p w14:paraId="13765F2D" w14:textId="77777777" w:rsidR="008B005F" w:rsidRPr="009E74FF" w:rsidRDefault="008B005F" w:rsidP="008B005F">
      <w:p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</w:p>
    <w:p w14:paraId="3F2DF413" w14:textId="117E1895" w:rsidR="008B005F" w:rsidRPr="009E74FF" w:rsidRDefault="6F557175" w:rsidP="6F557175">
      <w:pPr>
        <w:pStyle w:val="2"/>
        <w:rPr>
          <w:rFonts w:ascii="맑은 고딕" w:eastAsia="맑은 고딕" w:hAnsi="맑은 고딕"/>
          <w:sz w:val="22"/>
          <w:szCs w:val="22"/>
          <w:lang w:eastAsia="zh-CN"/>
        </w:rPr>
      </w:pPr>
      <w:bookmarkStart w:id="23" w:name="_Toc499457370"/>
      <w:r w:rsidRPr="009E74FF">
        <w:rPr>
          <w:rFonts w:ascii="맑은 고딕" w:eastAsia="맑은 고딕" w:hAnsi="맑은 고딕"/>
          <w:sz w:val="22"/>
          <w:szCs w:val="22"/>
          <w:lang w:eastAsia="zh-CN"/>
        </w:rPr>
        <w:t xml:space="preserve">4.6 </w:t>
      </w:r>
      <w:r w:rsidR="002627CF">
        <w:rPr>
          <w:rFonts w:ascii="맑은 고딕" w:eastAsia="맑은 고딕" w:hAnsi="맑은 고딕" w:hint="eastAsia"/>
          <w:sz w:val="22"/>
          <w:szCs w:val="22"/>
          <w:lang w:eastAsia="ko-KR"/>
        </w:rPr>
        <w:t>브랜드 지갑</w:t>
      </w:r>
      <w:bookmarkEnd w:id="23"/>
    </w:p>
    <w:p w14:paraId="60F9559E" w14:textId="77777777" w:rsidR="008B005F" w:rsidRPr="009E74FF" w:rsidRDefault="008B005F" w:rsidP="008B005F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6971C302" w14:textId="2AC79F09" w:rsidR="002627CF" w:rsidRDefault="002627CF" w:rsidP="6F557175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R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obin8 PUT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브랜드 지갑은 기본적으로 브랜드와 벤더</w:t>
      </w:r>
      <w:r w:rsidR="00876912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를 위하여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Robin8 PUT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결제를 지원하도록 설계되었으며,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두가지 주요 기능을 제공합니다.</w:t>
      </w:r>
    </w:p>
    <w:p w14:paraId="0E2FE281" w14:textId="77777777" w:rsidR="008B005F" w:rsidRPr="009E74FF" w:rsidRDefault="008B005F" w:rsidP="008B005F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139FB586" w14:textId="7747EC55" w:rsidR="00876912" w:rsidRDefault="00876912" w:rsidP="6F557175">
      <w:p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우선,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Robin8 PUT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브랜드 지갑은 사용자 지갑과 유사하게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기능합니다.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브랜드에게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Robin8 PUT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을 온라인이나 오프라인 상에서 보관하거나 구매할 수 있도록 하며,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다중서명 지갑과 세부 할당을 생성할 수 있습니다.</w:t>
      </w:r>
    </w:p>
    <w:p w14:paraId="3C3581D6" w14:textId="77777777" w:rsidR="00876912" w:rsidRDefault="00876912" w:rsidP="6F557175">
      <w:pPr>
        <w:rPr>
          <w:rFonts w:ascii="맑은 고딕" w:hAnsi="맑은 고딕"/>
          <w:color w:val="000000" w:themeColor="text1"/>
          <w:sz w:val="22"/>
          <w:szCs w:val="22"/>
          <w:lang w:eastAsia="zh-CN"/>
        </w:rPr>
      </w:pPr>
    </w:p>
    <w:p w14:paraId="72BB3167" w14:textId="594C7513" w:rsidR="00876912" w:rsidRDefault="00876912" w:rsidP="6F557175">
      <w:p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다음으로,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시장이 진화함에 따라,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Robin8 PUT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브랜드 지갑은 지속적으로 브랜드나 벤더의 요구에 맞춰 조정될 것입니다.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이러한 조정은 본질적으로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Robin8 PUT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을 통하여 상품과 서비스를 거래하는 것과 연결되어 있으며,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몇가지 주요한 선택을 제공합니다.</w:t>
      </w:r>
    </w:p>
    <w:p w14:paraId="30F642F8" w14:textId="77777777" w:rsidR="008B005F" w:rsidRPr="009E74FF" w:rsidRDefault="008B005F" w:rsidP="008B005F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1E72948B" w14:textId="2BD8CFAB" w:rsidR="00876912" w:rsidRDefault="00876912" w:rsidP="40720FF8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lastRenderedPageBreak/>
        <w:t xml:space="preserve">브랜드 지갑은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Robin8 PUT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에 대한 실시간 업데이트를 받습니다.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그리고 벤더는 모든 수신 거래에 대하여 알림을 받습니다.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QTUM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프로토콜과 블록체인을 사용하여,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모든 거래는 즉시 이뤄집니다.</w:t>
      </w:r>
    </w:p>
    <w:p w14:paraId="6554DD57" w14:textId="77777777" w:rsidR="008B005F" w:rsidRPr="009E74FF" w:rsidRDefault="008B005F" w:rsidP="008B005F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1824851C" w14:textId="1B3CC8ED" w:rsidR="00876912" w:rsidRDefault="00301CC0" w:rsidP="6F557175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암호화폐 브랜드를 사용하면,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모든 수신된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Robin8 PUT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를 암호화폐나 기존 화폐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중 선택하여 자동으로 변환할 수 있습니다.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이는 두가지 큰 이점을 제공합니다.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첫번째로,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Robin8 PUT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화폐 교환의 유동성을 높여줍니다.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둘째로,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청구된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Robin8 PUT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의 수량이 기대했던 만큼의 화폐 가치와 일치할 수 있도록 하여 브랜드를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환위험으로부터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보호합니다.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</w:p>
    <w:p w14:paraId="69ADAD49" w14:textId="77777777" w:rsidR="008B005F" w:rsidRPr="009E74FF" w:rsidRDefault="008B005F" w:rsidP="008B005F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228A4A07" w14:textId="1E1CA2AF" w:rsidR="00301CC0" w:rsidRDefault="00301CC0" w:rsidP="6F557175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R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obin8 PUT </w:t>
      </w:r>
      <w:r w:rsidR="00672342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거래는 유일하고 취소가 불가능하여,</w:t>
      </w:r>
      <w:r w:rsidR="00672342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672342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브랜드는 인터넷 상거래 환경에서 흔하게 나타나는 사기인 입금 취소로부터 보호받을 수 있습니다.</w:t>
      </w:r>
      <w:r w:rsidR="00672342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672342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그리고 거래 기록을 통하여 브랜드는 어떤 거래 흐름도 손쉽게 추적할 수 있으며 이를 통해 고객에게 더 나은 서비스를 제공할 수 있습니다.</w:t>
      </w:r>
    </w:p>
    <w:p w14:paraId="0645B9B3" w14:textId="77777777" w:rsidR="008B005F" w:rsidRPr="009E74FF" w:rsidRDefault="008B005F" w:rsidP="008B005F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5F03A1CB" w14:textId="3009B7FB" w:rsidR="008B005F" w:rsidRPr="009E74FF" w:rsidRDefault="6F557175" w:rsidP="6F557175">
      <w:pPr>
        <w:pStyle w:val="2"/>
        <w:rPr>
          <w:rFonts w:ascii="맑은 고딕" w:eastAsia="맑은 고딕" w:hAnsi="맑은 고딕" w:hint="eastAsia"/>
          <w:sz w:val="22"/>
          <w:szCs w:val="22"/>
          <w:lang w:eastAsia="ko-KR"/>
        </w:rPr>
      </w:pPr>
      <w:bookmarkStart w:id="24" w:name="_Toc499457371"/>
      <w:r w:rsidRPr="009E74FF">
        <w:rPr>
          <w:rFonts w:ascii="맑은 고딕" w:eastAsia="맑은 고딕" w:hAnsi="맑은 고딕"/>
          <w:sz w:val="22"/>
          <w:szCs w:val="22"/>
          <w:lang w:eastAsia="zh-CN"/>
        </w:rPr>
        <w:t xml:space="preserve">4.7 </w:t>
      </w:r>
      <w:r w:rsidR="00401F68">
        <w:rPr>
          <w:rFonts w:ascii="맑은 고딕" w:eastAsia="맑은 고딕" w:hAnsi="맑은 고딕" w:hint="eastAsia"/>
          <w:sz w:val="22"/>
          <w:szCs w:val="22"/>
          <w:lang w:eastAsia="ko-KR"/>
        </w:rPr>
        <w:t>주요 임원진</w:t>
      </w:r>
      <w:bookmarkEnd w:id="24"/>
    </w:p>
    <w:p w14:paraId="1ABC4695" w14:textId="77777777" w:rsidR="008B005F" w:rsidRPr="009E74FF" w:rsidRDefault="008B005F" w:rsidP="008B005F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40C65EF9" w14:textId="194179E9" w:rsidR="008B005F" w:rsidRPr="009E74FF" w:rsidRDefault="6F557175" w:rsidP="6F557175">
      <w:pPr>
        <w:numPr>
          <w:ilvl w:val="0"/>
          <w:numId w:val="11"/>
        </w:num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  <w:r w:rsidRPr="009E74F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Miranda Tan, CEO </w:t>
      </w:r>
      <w:r w:rsidR="00672342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및 설립자</w:t>
      </w:r>
      <w:r w:rsidRPr="009E74F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. </w:t>
      </w:r>
      <w:r w:rsidR="00672342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시장 기회에 대한 깊은 이해를 갖춘 강력한 리더.</w:t>
      </w:r>
      <w:r w:rsidR="00672342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Pr="009E74FF"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  <w:t xml:space="preserve">Cornell University, BA, St. John Law School, JD. </w:t>
      </w:r>
    </w:p>
    <w:p w14:paraId="15365698" w14:textId="7585D319" w:rsidR="008B005F" w:rsidRPr="009E74FF" w:rsidRDefault="6F557175" w:rsidP="6F557175">
      <w:pPr>
        <w:numPr>
          <w:ilvl w:val="0"/>
          <w:numId w:val="11"/>
        </w:num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  <w:r w:rsidRPr="009E74F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Hassan Miah, CTO </w:t>
      </w:r>
      <w:r w:rsidR="004A1C44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및 공동설립자</w:t>
      </w:r>
      <w:r w:rsidR="004A1C44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.</w:t>
      </w:r>
      <w:r w:rsidRPr="009E74F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4A1C44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미디어 기술 회사 설립자.</w:t>
      </w:r>
      <w:r w:rsidRPr="009E74F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Pr="009E74FF"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  <w:t>University of Michigan, BA, Stanford University Graduate School of Business, MBA, CPA</w:t>
      </w:r>
    </w:p>
    <w:p w14:paraId="60A4BA6B" w14:textId="42F60475" w:rsidR="008B005F" w:rsidRPr="009E74FF" w:rsidRDefault="40720FF8" w:rsidP="40720FF8">
      <w:pPr>
        <w:numPr>
          <w:ilvl w:val="0"/>
          <w:numId w:val="11"/>
        </w:num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  <w:r w:rsidRPr="009E74FF"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  <w:t xml:space="preserve">Jah Ying Chung, </w:t>
      </w:r>
      <w:r w:rsidR="004A1C44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부사장,</w:t>
      </w:r>
      <w:r w:rsidR="004A1C44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4A1C44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운영담당</w:t>
      </w:r>
      <w:r w:rsidRPr="009E74FF"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  <w:t xml:space="preserve">, </w:t>
      </w:r>
      <w:r w:rsidR="004A1C44"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  <w:t>Robin8</w:t>
      </w:r>
      <w:r w:rsidR="004A1C44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과 합병된 홍콩 기반 </w:t>
      </w:r>
      <w:proofErr w:type="spellStart"/>
      <w:r w:rsidR="004A1C44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Launchpilots</w:t>
      </w:r>
      <w:proofErr w:type="spellEnd"/>
      <w:r w:rsidR="004A1C44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설립자</w:t>
      </w:r>
    </w:p>
    <w:p w14:paraId="2A90735D" w14:textId="2DCBB271" w:rsidR="008B005F" w:rsidRPr="009E74FF" w:rsidRDefault="40720FF8" w:rsidP="40720FF8">
      <w:pPr>
        <w:numPr>
          <w:ilvl w:val="0"/>
          <w:numId w:val="11"/>
        </w:num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  <w:proofErr w:type="spellStart"/>
      <w:r w:rsidRPr="009E74F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Lingkai</w:t>
      </w:r>
      <w:proofErr w:type="spellEnd"/>
      <w:r w:rsidRPr="009E74F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Kong, </w:t>
      </w:r>
      <w:r w:rsidR="004A1C44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기술담당 부장,</w:t>
      </w:r>
      <w:r w:rsidR="004A1C44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4A1C44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전 세계 최초 철강산업 검색엔진 개발</w:t>
      </w:r>
      <w:r w:rsidRPr="009E74F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. </w:t>
      </w:r>
      <w:r w:rsidRPr="009E74FF"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  <w:t>Jiang Jong University, BS, Computer Science</w:t>
      </w:r>
    </w:p>
    <w:p w14:paraId="02A67E1F" w14:textId="2B5C5A33" w:rsidR="008B005F" w:rsidRPr="009E74FF" w:rsidRDefault="40720FF8" w:rsidP="40720FF8">
      <w:pPr>
        <w:numPr>
          <w:ilvl w:val="0"/>
          <w:numId w:val="11"/>
        </w:num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  <w:r w:rsidRPr="009E74F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Dr. Janna </w:t>
      </w:r>
      <w:proofErr w:type="spellStart"/>
      <w:r w:rsidRPr="009E74F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Lipenkova</w:t>
      </w:r>
      <w:proofErr w:type="spellEnd"/>
      <w:r w:rsidRPr="009E74F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, </w:t>
      </w:r>
      <w:r w:rsidR="004A1C44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부사장 및 수석과학자</w:t>
      </w:r>
      <w:r w:rsidRPr="009E74F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, AI </w:t>
      </w:r>
      <w:r w:rsidR="004A1C44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엔진 및 특허 요소</w:t>
      </w:r>
      <w:r w:rsidRPr="009E74F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. </w:t>
      </w:r>
      <w:r w:rsidRPr="009E74FF"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  <w:t>PhD University of Berlin, Chinese Linguistics and Machine Learning</w:t>
      </w:r>
    </w:p>
    <w:p w14:paraId="48411BBD" w14:textId="62C8712E" w:rsidR="008B005F" w:rsidRPr="009E74FF" w:rsidRDefault="40720FF8" w:rsidP="40720FF8">
      <w:pPr>
        <w:numPr>
          <w:ilvl w:val="0"/>
          <w:numId w:val="11"/>
        </w:num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  <w:proofErr w:type="spellStart"/>
      <w:r w:rsidRPr="009E74FF"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  <w:t>SoonKhen</w:t>
      </w:r>
      <w:proofErr w:type="spellEnd"/>
      <w:r w:rsidRPr="009E74FF"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  <w:t xml:space="preserve"> "SK" </w:t>
      </w:r>
      <w:proofErr w:type="spellStart"/>
      <w:r w:rsidRPr="009E74FF"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  <w:t>OwYong</w:t>
      </w:r>
      <w:proofErr w:type="spellEnd"/>
      <w:r w:rsidRPr="009E74FF"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  <w:t xml:space="preserve">, </w:t>
      </w:r>
      <w:r w:rsidR="004A1C44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부사장,</w:t>
      </w:r>
      <w:r w:rsidR="004A1C44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4A1C44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기술담당</w:t>
      </w:r>
      <w:r w:rsidRPr="009E74FF"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  <w:t xml:space="preserve">, </w:t>
      </w:r>
      <w:proofErr w:type="spellStart"/>
      <w:r w:rsidR="004A1C44"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  <w:t>Launchpilots</w:t>
      </w:r>
      <w:proofErr w:type="spellEnd"/>
      <w:r w:rsidR="004A1C44"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  <w:t xml:space="preserve"> </w:t>
      </w:r>
      <w:r w:rsidR="004A1C44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공동설립자 및 </w:t>
      </w:r>
      <w:r w:rsidR="004A1C44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CTO</w:t>
      </w:r>
      <w:r w:rsidRPr="009E74FF"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  <w:t xml:space="preserve">. San Jose State University, BS, Business Administration, Management Information Systems </w:t>
      </w:r>
    </w:p>
    <w:p w14:paraId="1D4882B0" w14:textId="77777777" w:rsidR="008B005F" w:rsidRPr="009E74FF" w:rsidRDefault="008B005F" w:rsidP="008B005F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01CA4B8B" w14:textId="09068D8B" w:rsidR="008B005F" w:rsidRPr="009E74FF" w:rsidRDefault="6F557175" w:rsidP="6F557175">
      <w:pPr>
        <w:pStyle w:val="1"/>
        <w:rPr>
          <w:rFonts w:ascii="맑은 고딕" w:eastAsia="맑은 고딕" w:hAnsi="맑은 고딕"/>
          <w:sz w:val="22"/>
          <w:szCs w:val="22"/>
          <w:lang w:eastAsia="zh-CN"/>
        </w:rPr>
      </w:pPr>
      <w:bookmarkStart w:id="25" w:name="_Toc499457372"/>
      <w:r w:rsidRPr="009E74FF">
        <w:rPr>
          <w:rFonts w:ascii="맑은 고딕" w:eastAsia="맑은 고딕" w:hAnsi="맑은 고딕"/>
          <w:sz w:val="22"/>
          <w:szCs w:val="22"/>
          <w:lang w:eastAsia="zh-CN"/>
        </w:rPr>
        <w:t xml:space="preserve">5. </w:t>
      </w:r>
      <w:r w:rsidR="004A1C44">
        <w:rPr>
          <w:rFonts w:ascii="맑은 고딕" w:eastAsia="맑은 고딕" w:hAnsi="맑은 고딕"/>
          <w:sz w:val="22"/>
          <w:szCs w:val="22"/>
          <w:lang w:eastAsia="zh-CN"/>
        </w:rPr>
        <w:t xml:space="preserve">토큰 </w:t>
      </w:r>
      <w:r w:rsidR="004A1C44">
        <w:rPr>
          <w:rFonts w:ascii="맑은 고딕" w:eastAsia="맑은 고딕" w:hAnsi="맑은 고딕" w:hint="eastAsia"/>
          <w:sz w:val="22"/>
          <w:szCs w:val="22"/>
          <w:lang w:eastAsia="ko-KR"/>
        </w:rPr>
        <w:t>발행</w:t>
      </w:r>
      <w:bookmarkEnd w:id="25"/>
    </w:p>
    <w:p w14:paraId="48C0D06A" w14:textId="77777777" w:rsidR="008B005F" w:rsidRPr="009E74FF" w:rsidRDefault="008B005F" w:rsidP="008B005F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5F85D09A" w14:textId="02B40935" w:rsidR="008B005F" w:rsidRPr="009E74FF" w:rsidRDefault="6F557175" w:rsidP="6F557175">
      <w:pPr>
        <w:pStyle w:val="2"/>
        <w:rPr>
          <w:rFonts w:ascii="맑은 고딕" w:eastAsia="맑은 고딕" w:hAnsi="맑은 고딕" w:hint="eastAsia"/>
          <w:sz w:val="22"/>
          <w:szCs w:val="22"/>
          <w:lang w:eastAsia="ko-KR"/>
        </w:rPr>
      </w:pPr>
      <w:bookmarkStart w:id="26" w:name="_Toc499457373"/>
      <w:r w:rsidRPr="009E74FF">
        <w:rPr>
          <w:rFonts w:ascii="맑은 고딕" w:eastAsia="맑은 고딕" w:hAnsi="맑은 고딕"/>
          <w:sz w:val="22"/>
          <w:szCs w:val="22"/>
          <w:lang w:eastAsia="zh-CN"/>
        </w:rPr>
        <w:t xml:space="preserve">5.1 </w:t>
      </w:r>
      <w:r w:rsidR="004A1C44">
        <w:rPr>
          <w:rFonts w:ascii="맑은 고딕" w:eastAsia="맑은 고딕" w:hAnsi="맑은 고딕" w:hint="eastAsia"/>
          <w:sz w:val="22"/>
          <w:szCs w:val="22"/>
          <w:lang w:eastAsia="ko-KR"/>
        </w:rPr>
        <w:t>토큰 발행 요약</w:t>
      </w:r>
      <w:bookmarkEnd w:id="26"/>
    </w:p>
    <w:p w14:paraId="5B7ED81D" w14:textId="77777777" w:rsidR="008B005F" w:rsidRPr="009E74FF" w:rsidRDefault="008B005F" w:rsidP="008B005F">
      <w:p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</w:p>
    <w:p w14:paraId="2C677D13" w14:textId="0F389C95" w:rsidR="006177DB" w:rsidRDefault="006177DB" w:rsidP="40720FF8">
      <w:p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lastRenderedPageBreak/>
        <w:t>우리의 목표는 미화 기준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최대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2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천만 달러에서 최소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5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백만 달러를 조달하는 것입니다.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PUT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은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QTUM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플랫폼을 기반하고 있으며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ICO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시점의 시장 가격에 따라</w:t>
      </w:r>
      <w:r w:rsidR="005D2D88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가격을 책정합니다.</w:t>
      </w:r>
    </w:p>
    <w:p w14:paraId="00AD538B" w14:textId="77777777" w:rsidR="008B005F" w:rsidRPr="009E74FF" w:rsidRDefault="008B005F" w:rsidP="008B005F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78C1447B" w14:textId="24FDD37A" w:rsidR="003E0DCC" w:rsidRPr="009E74FF" w:rsidRDefault="005D2D88" w:rsidP="6F557175">
      <w:pPr>
        <w:pStyle w:val="a4"/>
        <w:widowControl w:val="0"/>
        <w:numPr>
          <w:ilvl w:val="2"/>
          <w:numId w:val="12"/>
        </w:numPr>
        <w:tabs>
          <w:tab w:val="left" w:pos="810"/>
        </w:tabs>
        <w:autoSpaceDE w:val="0"/>
        <w:autoSpaceDN w:val="0"/>
        <w:spacing w:before="97"/>
        <w:contextualSpacing w:val="0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  <w:lang w:eastAsia="ko-KR"/>
        </w:rPr>
        <w:t>최대 조달 금액:</w:t>
      </w:r>
      <w:r>
        <w:rPr>
          <w:rFonts w:ascii="맑은 고딕" w:eastAsia="맑은 고딕" w:hAnsi="맑은 고딕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목표 최대 금액은 </w:t>
      </w:r>
      <w:r>
        <w:rPr>
          <w:rFonts w:ascii="맑은 고딕" w:eastAsia="맑은 고딕" w:hAnsi="맑은 고딕"/>
          <w:sz w:val="22"/>
          <w:szCs w:val="22"/>
          <w:lang w:eastAsia="ko-KR"/>
        </w:rPr>
        <w:t>2</w:t>
      </w:r>
      <w:r>
        <w:rPr>
          <w:rFonts w:ascii="맑은 고딕" w:eastAsia="맑은 고딕" w:hAnsi="맑은 고딕" w:hint="eastAsia"/>
          <w:sz w:val="22"/>
          <w:szCs w:val="22"/>
          <w:lang w:eastAsia="ko-KR"/>
        </w:rPr>
        <w:t>천만 달러입니다.</w:t>
      </w:r>
    </w:p>
    <w:p w14:paraId="296D25E2" w14:textId="037F879B" w:rsidR="003E0DCC" w:rsidRPr="009E74FF" w:rsidRDefault="005D2D88" w:rsidP="40720FF8">
      <w:pPr>
        <w:pStyle w:val="a4"/>
        <w:widowControl w:val="0"/>
        <w:numPr>
          <w:ilvl w:val="2"/>
          <w:numId w:val="12"/>
        </w:numPr>
        <w:tabs>
          <w:tab w:val="left" w:pos="810"/>
        </w:tabs>
        <w:autoSpaceDE w:val="0"/>
        <w:autoSpaceDN w:val="0"/>
        <w:spacing w:before="78"/>
        <w:contextualSpacing w:val="0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w w:val="95"/>
          <w:sz w:val="22"/>
          <w:szCs w:val="22"/>
          <w:lang w:eastAsia="ko-KR"/>
        </w:rPr>
        <w:t>최소 조달 금액:</w:t>
      </w:r>
      <w:r>
        <w:rPr>
          <w:rFonts w:ascii="맑은 고딕" w:eastAsia="맑은 고딕" w:hAnsi="맑은 고딕"/>
          <w:w w:val="95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w w:val="95"/>
          <w:sz w:val="22"/>
          <w:szCs w:val="22"/>
          <w:lang w:eastAsia="ko-KR"/>
        </w:rPr>
        <w:t xml:space="preserve">독자적인 </w:t>
      </w:r>
      <w:proofErr w:type="spellStart"/>
      <w:r>
        <w:rPr>
          <w:rFonts w:ascii="맑은 고딕" w:eastAsia="맑은 고딕" w:hAnsi="맑은 고딕" w:hint="eastAsia"/>
          <w:w w:val="95"/>
          <w:sz w:val="22"/>
          <w:szCs w:val="22"/>
          <w:lang w:eastAsia="ko-KR"/>
        </w:rPr>
        <w:t>크라우드</w:t>
      </w:r>
      <w:proofErr w:type="spellEnd"/>
      <w:r>
        <w:rPr>
          <w:rFonts w:ascii="맑은 고딕" w:eastAsia="맑은 고딕" w:hAnsi="맑은 고딕" w:hint="eastAsia"/>
          <w:w w:val="95"/>
          <w:sz w:val="22"/>
          <w:szCs w:val="22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hint="eastAsia"/>
          <w:w w:val="95"/>
          <w:sz w:val="22"/>
          <w:szCs w:val="22"/>
          <w:lang w:eastAsia="ko-KR"/>
        </w:rPr>
        <w:t>펀딩을</w:t>
      </w:r>
      <w:proofErr w:type="spellEnd"/>
      <w:r>
        <w:rPr>
          <w:rFonts w:ascii="맑은 고딕" w:eastAsia="맑은 고딕" w:hAnsi="맑은 고딕" w:hint="eastAsia"/>
          <w:w w:val="95"/>
          <w:sz w:val="22"/>
          <w:szCs w:val="22"/>
          <w:lang w:eastAsia="ko-KR"/>
        </w:rPr>
        <w:t xml:space="preserve"> 위해서는 </w:t>
      </w:r>
      <w:r>
        <w:rPr>
          <w:rFonts w:ascii="맑은 고딕" w:eastAsia="맑은 고딕" w:hAnsi="맑은 고딕"/>
          <w:w w:val="95"/>
          <w:sz w:val="22"/>
          <w:szCs w:val="22"/>
          <w:lang w:eastAsia="ko-KR"/>
        </w:rPr>
        <w:t>5</w:t>
      </w:r>
      <w:r>
        <w:rPr>
          <w:rFonts w:ascii="맑은 고딕" w:eastAsia="맑은 고딕" w:hAnsi="맑은 고딕" w:hint="eastAsia"/>
          <w:w w:val="95"/>
          <w:sz w:val="22"/>
          <w:szCs w:val="22"/>
          <w:lang w:eastAsia="ko-KR"/>
        </w:rPr>
        <w:t>백만 달러가 필요합니다.</w:t>
      </w:r>
      <w:r>
        <w:rPr>
          <w:rFonts w:ascii="맑은 고딕" w:eastAsia="맑은 고딕" w:hAnsi="맑은 고딕"/>
          <w:w w:val="95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w w:val="95"/>
          <w:sz w:val="22"/>
          <w:szCs w:val="22"/>
          <w:lang w:eastAsia="ko-KR"/>
        </w:rPr>
        <w:t>만약 최소 금액을 달성하지 못한다면 모금액은 모두 반환됩니다.</w:t>
      </w:r>
    </w:p>
    <w:p w14:paraId="5B532B0A" w14:textId="07FE15AA" w:rsidR="003E0DCC" w:rsidRPr="009E74FF" w:rsidRDefault="005D2D88" w:rsidP="40720FF8">
      <w:pPr>
        <w:pStyle w:val="a4"/>
        <w:widowControl w:val="0"/>
        <w:numPr>
          <w:ilvl w:val="2"/>
          <w:numId w:val="12"/>
        </w:numPr>
        <w:tabs>
          <w:tab w:val="left" w:pos="810"/>
        </w:tabs>
        <w:autoSpaceDE w:val="0"/>
        <w:autoSpaceDN w:val="0"/>
        <w:spacing w:before="108" w:line="218" w:lineRule="auto"/>
        <w:ind w:right="261"/>
        <w:contextualSpacing w:val="0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  <w:lang w:eastAsia="ko-KR"/>
        </w:rPr>
        <w:t>교환 비율</w:t>
      </w:r>
      <w:r>
        <w:rPr>
          <w:rFonts w:ascii="맑은 고딕" w:eastAsia="맑은 고딕" w:hAnsi="맑은 고딕"/>
          <w:sz w:val="22"/>
          <w:szCs w:val="22"/>
          <w:lang w:eastAsia="ko-KR"/>
        </w:rPr>
        <w:t xml:space="preserve">: </w:t>
      </w:r>
      <w:r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가격은 세일 시점의 </w:t>
      </w:r>
      <w:r>
        <w:rPr>
          <w:rFonts w:ascii="맑은 고딕" w:eastAsia="맑은 고딕" w:hAnsi="맑은 고딕"/>
          <w:sz w:val="22"/>
          <w:szCs w:val="22"/>
          <w:lang w:eastAsia="ko-KR"/>
        </w:rPr>
        <w:t xml:space="preserve">QTUM </w:t>
      </w:r>
      <w:r>
        <w:rPr>
          <w:rFonts w:ascii="맑은 고딕" w:eastAsia="맑은 고딕" w:hAnsi="맑은 고딕" w:hint="eastAsia"/>
          <w:sz w:val="22"/>
          <w:szCs w:val="22"/>
          <w:lang w:eastAsia="ko-KR"/>
        </w:rPr>
        <w:t>시장 가격을 따르며,</w:t>
      </w:r>
      <w:r>
        <w:rPr>
          <w:rFonts w:ascii="맑은 고딕" w:eastAsia="맑은 고딕" w:hAnsi="맑은 고딕"/>
          <w:sz w:val="22"/>
          <w:szCs w:val="22"/>
          <w:lang w:eastAsia="ko-KR"/>
        </w:rPr>
        <w:t xml:space="preserve"> PUT</w:t>
      </w:r>
      <w:r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의 가치는 </w:t>
      </w:r>
      <w:r>
        <w:rPr>
          <w:rFonts w:ascii="맑은 고딕" w:eastAsia="맑은 고딕" w:hAnsi="맑은 고딕"/>
          <w:sz w:val="22"/>
          <w:szCs w:val="22"/>
          <w:lang w:eastAsia="ko-KR"/>
        </w:rPr>
        <w:t>QTUM</w:t>
      </w:r>
      <w:r>
        <w:rPr>
          <w:rFonts w:ascii="맑은 고딕" w:eastAsia="맑은 고딕" w:hAnsi="맑은 고딕" w:hint="eastAsia"/>
          <w:sz w:val="22"/>
          <w:szCs w:val="22"/>
          <w:lang w:eastAsia="ko-KR"/>
        </w:rPr>
        <w:t>의 교환 비율에 따라 결정됩니다.</w:t>
      </w:r>
    </w:p>
    <w:p w14:paraId="20A6F39B" w14:textId="4C44E73B" w:rsidR="003E0DCC" w:rsidRPr="009E74FF" w:rsidRDefault="005D2D88" w:rsidP="6F557175">
      <w:pPr>
        <w:pStyle w:val="a4"/>
        <w:widowControl w:val="0"/>
        <w:numPr>
          <w:ilvl w:val="2"/>
          <w:numId w:val="12"/>
        </w:numPr>
        <w:tabs>
          <w:tab w:val="left" w:pos="810"/>
        </w:tabs>
        <w:autoSpaceDE w:val="0"/>
        <w:autoSpaceDN w:val="0"/>
        <w:spacing w:before="156" w:line="218" w:lineRule="auto"/>
        <w:ind w:right="261"/>
        <w:contextualSpacing w:val="0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pacing w:val="-6"/>
          <w:sz w:val="22"/>
          <w:szCs w:val="22"/>
          <w:lang w:eastAsia="ko-KR"/>
        </w:rPr>
        <w:t>토큰 계약 주소:</w:t>
      </w:r>
      <w:r>
        <w:rPr>
          <w:rFonts w:ascii="맑은 고딕" w:eastAsia="맑은 고딕" w:hAnsi="맑은 고딕"/>
          <w:spacing w:val="-6"/>
          <w:sz w:val="22"/>
          <w:szCs w:val="22"/>
          <w:lang w:eastAsia="ko-KR"/>
        </w:rPr>
        <w:t xml:space="preserve"> TBD (</w:t>
      </w:r>
      <w:proofErr w:type="spellStart"/>
      <w:r>
        <w:rPr>
          <w:rFonts w:ascii="맑은 고딕" w:eastAsia="맑은 고딕" w:hAnsi="맑은 고딕" w:hint="eastAsia"/>
          <w:spacing w:val="-6"/>
          <w:sz w:val="22"/>
          <w:szCs w:val="22"/>
          <w:lang w:eastAsia="ko-KR"/>
        </w:rPr>
        <w:t>크라우드</w:t>
      </w:r>
      <w:proofErr w:type="spellEnd"/>
      <w:r>
        <w:rPr>
          <w:rFonts w:ascii="맑은 고딕" w:eastAsia="맑은 고딕" w:hAnsi="맑은 고딕" w:hint="eastAsia"/>
          <w:spacing w:val="-6"/>
          <w:sz w:val="22"/>
          <w:szCs w:val="22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hint="eastAsia"/>
          <w:spacing w:val="-6"/>
          <w:sz w:val="22"/>
          <w:szCs w:val="22"/>
          <w:lang w:eastAsia="ko-KR"/>
        </w:rPr>
        <w:t>펀딩</w:t>
      </w:r>
      <w:proofErr w:type="spellEnd"/>
      <w:r>
        <w:rPr>
          <w:rFonts w:ascii="맑은 고딕" w:eastAsia="맑은 고딕" w:hAnsi="맑은 고딕" w:hint="eastAsia"/>
          <w:spacing w:val="-6"/>
          <w:sz w:val="22"/>
          <w:szCs w:val="22"/>
          <w:lang w:eastAsia="ko-KR"/>
        </w:rPr>
        <w:t xml:space="preserve"> 개시 일로부터 </w:t>
      </w:r>
      <w:r>
        <w:rPr>
          <w:rFonts w:ascii="맑은 고딕" w:eastAsia="맑은 고딕" w:hAnsi="맑은 고딕"/>
          <w:spacing w:val="-6"/>
          <w:sz w:val="22"/>
          <w:szCs w:val="22"/>
          <w:lang w:eastAsia="ko-KR"/>
        </w:rPr>
        <w:t>48</w:t>
      </w:r>
      <w:r>
        <w:rPr>
          <w:rFonts w:ascii="맑은 고딕" w:eastAsia="맑은 고딕" w:hAnsi="맑은 고딕" w:hint="eastAsia"/>
          <w:spacing w:val="-6"/>
          <w:sz w:val="22"/>
          <w:szCs w:val="22"/>
          <w:lang w:eastAsia="ko-KR"/>
        </w:rPr>
        <w:t>시간 전에 여러 채널을 통해 공지됩니다.</w:t>
      </w:r>
      <w:r>
        <w:rPr>
          <w:rFonts w:ascii="맑은 고딕" w:eastAsia="맑은 고딕" w:hAnsi="맑은 고딕"/>
          <w:spacing w:val="-6"/>
          <w:sz w:val="22"/>
          <w:szCs w:val="22"/>
          <w:lang w:eastAsia="ko-KR"/>
        </w:rPr>
        <w:t>)</w:t>
      </w:r>
    </w:p>
    <w:p w14:paraId="3FDC3409" w14:textId="09199B18" w:rsidR="003E0DCC" w:rsidRDefault="005D2D88" w:rsidP="6F557175">
      <w:pPr>
        <w:pStyle w:val="a4"/>
        <w:widowControl w:val="0"/>
        <w:numPr>
          <w:ilvl w:val="2"/>
          <w:numId w:val="12"/>
        </w:numPr>
        <w:tabs>
          <w:tab w:val="left" w:pos="810"/>
        </w:tabs>
        <w:autoSpaceDE w:val="0"/>
        <w:autoSpaceDN w:val="0"/>
        <w:spacing w:before="126"/>
        <w:contextualSpacing w:val="0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  <w:lang w:eastAsia="ko-KR"/>
        </w:rPr>
        <w:t>개시일 및 시간:</w:t>
      </w:r>
      <w:r>
        <w:rPr>
          <w:rFonts w:ascii="맑은 고딕" w:eastAsia="맑은 고딕" w:hAnsi="맑은 고딕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중국 시간 </w:t>
      </w:r>
      <w:r>
        <w:rPr>
          <w:rFonts w:ascii="맑은 고딕" w:eastAsia="맑은 고딕" w:hAnsi="맑은 고딕"/>
          <w:sz w:val="22"/>
          <w:szCs w:val="22"/>
          <w:lang w:eastAsia="ko-KR"/>
        </w:rPr>
        <w:t>2017</w:t>
      </w:r>
      <w:r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년 </w:t>
      </w:r>
      <w:r>
        <w:rPr>
          <w:rFonts w:ascii="맑은 고딕" w:eastAsia="맑은 고딕" w:hAnsi="맑은 고딕"/>
          <w:sz w:val="22"/>
          <w:szCs w:val="22"/>
          <w:lang w:eastAsia="ko-KR"/>
        </w:rPr>
        <w:t>12</w:t>
      </w:r>
      <w:r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월 </w:t>
      </w:r>
      <w:r>
        <w:rPr>
          <w:rFonts w:ascii="맑은 고딕" w:eastAsia="맑은 고딕" w:hAnsi="맑은 고딕"/>
          <w:sz w:val="22"/>
          <w:szCs w:val="22"/>
          <w:lang w:eastAsia="ko-KR"/>
        </w:rPr>
        <w:t>5</w:t>
      </w:r>
      <w:r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일 </w:t>
      </w:r>
      <w:r>
        <w:rPr>
          <w:rFonts w:ascii="맑은 고딕" w:eastAsia="맑은 고딕" w:hAnsi="맑은 고딕"/>
          <w:sz w:val="22"/>
          <w:szCs w:val="22"/>
          <w:lang w:eastAsia="ko-KR"/>
        </w:rPr>
        <w:t>8</w:t>
      </w:r>
      <w:r>
        <w:rPr>
          <w:rFonts w:ascii="맑은 고딕" w:eastAsia="맑은 고딕" w:hAnsi="맑은 고딕" w:hint="eastAsia"/>
          <w:sz w:val="22"/>
          <w:szCs w:val="22"/>
          <w:lang w:eastAsia="ko-KR"/>
        </w:rPr>
        <w:t>시이며,</w:t>
      </w:r>
      <w:r>
        <w:rPr>
          <w:rFonts w:ascii="맑은 고딕" w:eastAsia="맑은 고딕" w:hAnsi="맑은 고딕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  <w:lang w:eastAsia="ko-KR"/>
        </w:rPr>
        <w:t>블록 번호는 개시일 전에 공지됩니다.</w:t>
      </w:r>
    </w:p>
    <w:p w14:paraId="365FA277" w14:textId="5D76EB56" w:rsidR="005D2D88" w:rsidRDefault="005D2D88" w:rsidP="6F557175">
      <w:pPr>
        <w:pStyle w:val="a4"/>
        <w:widowControl w:val="0"/>
        <w:numPr>
          <w:ilvl w:val="2"/>
          <w:numId w:val="12"/>
        </w:numPr>
        <w:tabs>
          <w:tab w:val="left" w:pos="810"/>
        </w:tabs>
        <w:autoSpaceDE w:val="0"/>
        <w:autoSpaceDN w:val="0"/>
        <w:spacing w:before="126"/>
        <w:contextualSpacing w:val="0"/>
        <w:rPr>
          <w:rFonts w:ascii="맑은 고딕" w:eastAsia="맑은 고딕" w:hAnsi="맑은 고딕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sz w:val="22"/>
          <w:szCs w:val="22"/>
          <w:lang w:eastAsia="ko-KR"/>
        </w:rPr>
        <w:t>토큰 발행 기간:</w:t>
      </w:r>
      <w:r>
        <w:rPr>
          <w:rFonts w:ascii="맑은 고딕" w:eastAsia="맑은 고딕" w:hAnsi="맑은 고딕"/>
          <w:sz w:val="22"/>
          <w:szCs w:val="22"/>
          <w:lang w:eastAsia="ko-KR"/>
        </w:rPr>
        <w:t xml:space="preserve"> 30</w:t>
      </w:r>
      <w:r>
        <w:rPr>
          <w:rFonts w:ascii="맑은 고딕" w:eastAsia="맑은 고딕" w:hAnsi="맑은 고딕" w:hint="eastAsia"/>
          <w:sz w:val="22"/>
          <w:szCs w:val="22"/>
          <w:lang w:eastAsia="ko-KR"/>
        </w:rPr>
        <w:t>일</w:t>
      </w:r>
      <w:r>
        <w:rPr>
          <w:rFonts w:ascii="맑은 고딕" w:eastAsia="맑은 고딕" w:hAnsi="맑은 고딕"/>
          <w:sz w:val="22"/>
          <w:szCs w:val="22"/>
          <w:lang w:eastAsia="ko-KR"/>
        </w:rPr>
        <w:t xml:space="preserve"> (</w:t>
      </w:r>
      <w:r>
        <w:rPr>
          <w:rFonts w:ascii="맑은 고딕" w:eastAsia="맑은 고딕" w:hAnsi="맑은 고딕" w:hint="eastAsia"/>
          <w:sz w:val="22"/>
          <w:szCs w:val="22"/>
          <w:lang w:eastAsia="ko-KR"/>
        </w:rPr>
        <w:t>블록 번호 배정에 따릅니다.</w:t>
      </w:r>
      <w:r>
        <w:rPr>
          <w:rFonts w:ascii="맑은 고딕" w:eastAsia="맑은 고딕" w:hAnsi="맑은 고딕"/>
          <w:sz w:val="22"/>
          <w:szCs w:val="22"/>
          <w:lang w:eastAsia="ko-KR"/>
        </w:rPr>
        <w:t>)</w:t>
      </w:r>
    </w:p>
    <w:p w14:paraId="6DEBF720" w14:textId="71FC401D" w:rsidR="008B005F" w:rsidRPr="005D2D88" w:rsidRDefault="005D2D88" w:rsidP="005D2D88">
      <w:pPr>
        <w:pStyle w:val="a4"/>
        <w:widowControl w:val="0"/>
        <w:numPr>
          <w:ilvl w:val="2"/>
          <w:numId w:val="12"/>
        </w:numPr>
        <w:tabs>
          <w:tab w:val="left" w:pos="810"/>
        </w:tabs>
        <w:autoSpaceDE w:val="0"/>
        <w:autoSpaceDN w:val="0"/>
        <w:spacing w:before="126"/>
        <w:contextualSpacing w:val="0"/>
        <w:rPr>
          <w:rFonts w:ascii="맑은 고딕" w:eastAsia="맑은 고딕" w:hAnsi="맑은 고딕" w:hint="eastAsia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sz w:val="22"/>
          <w:szCs w:val="22"/>
          <w:lang w:eastAsia="ko-KR"/>
        </w:rPr>
        <w:t>토큰 발행 완료:</w:t>
      </w:r>
      <w:r>
        <w:rPr>
          <w:rFonts w:ascii="맑은 고딕" w:eastAsia="맑은 고딕" w:hAnsi="맑은 고딕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토큰 발행은 </w:t>
      </w:r>
      <w:r>
        <w:rPr>
          <w:rFonts w:ascii="맑은 고딕" w:eastAsia="맑은 고딕" w:hAnsi="맑은 고딕"/>
          <w:sz w:val="22"/>
          <w:szCs w:val="22"/>
          <w:lang w:eastAsia="ko-KR"/>
        </w:rPr>
        <w:t>PUT</w:t>
      </w:r>
      <w:r>
        <w:rPr>
          <w:rFonts w:ascii="맑은 고딕" w:eastAsia="맑은 고딕" w:hAnsi="맑은 고딕" w:hint="eastAsia"/>
          <w:sz w:val="22"/>
          <w:szCs w:val="22"/>
          <w:lang w:eastAsia="ko-KR"/>
        </w:rPr>
        <w:t>의 최대량을 달성하거나,</w:t>
      </w:r>
      <w:r>
        <w:rPr>
          <w:rFonts w:ascii="맑은 고딕" w:eastAsia="맑은 고딕" w:hAnsi="맑은 고딕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  <w:lang w:eastAsia="ko-KR"/>
        </w:rPr>
        <w:t>또는 목표 블록 번호에 도달하면 종료됩니다.</w:t>
      </w:r>
    </w:p>
    <w:p w14:paraId="2C35C174" w14:textId="77777777" w:rsidR="008B005F" w:rsidRPr="009E74FF" w:rsidRDefault="008B005F" w:rsidP="008B005F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38D02D4A" w14:textId="39E8E792" w:rsidR="008B005F" w:rsidRPr="009E74FF" w:rsidRDefault="6F557175" w:rsidP="6F557175">
      <w:pPr>
        <w:pStyle w:val="2"/>
        <w:rPr>
          <w:rFonts w:ascii="맑은 고딕" w:eastAsia="맑은 고딕" w:hAnsi="맑은 고딕" w:hint="eastAsia"/>
          <w:sz w:val="22"/>
          <w:szCs w:val="22"/>
          <w:lang w:eastAsia="ko-KR"/>
        </w:rPr>
      </w:pPr>
      <w:bookmarkStart w:id="27" w:name="_Toc499457374"/>
      <w:r w:rsidRPr="009E74FF">
        <w:rPr>
          <w:rFonts w:ascii="맑은 고딕" w:eastAsia="맑은 고딕" w:hAnsi="맑은 고딕"/>
          <w:sz w:val="22"/>
          <w:szCs w:val="22"/>
          <w:lang w:eastAsia="zh-CN"/>
        </w:rPr>
        <w:t xml:space="preserve">5.2 </w:t>
      </w:r>
      <w:r w:rsidR="005D2D88">
        <w:rPr>
          <w:rFonts w:ascii="맑은 고딕" w:eastAsia="맑은 고딕" w:hAnsi="맑은 고딕" w:hint="eastAsia"/>
          <w:sz w:val="22"/>
          <w:szCs w:val="22"/>
          <w:lang w:eastAsia="ko-KR"/>
        </w:rPr>
        <w:t>토큰 배분</w:t>
      </w:r>
      <w:bookmarkEnd w:id="27"/>
    </w:p>
    <w:p w14:paraId="2835FD80" w14:textId="77777777" w:rsidR="00E736DA" w:rsidRPr="009E74FF" w:rsidRDefault="00E736DA" w:rsidP="00E736DA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465D9DC7" w14:textId="0FC6BC59" w:rsidR="008B005F" w:rsidRPr="009E74FF" w:rsidRDefault="6F557175" w:rsidP="6F557175">
      <w:pPr>
        <w:pStyle w:val="a4"/>
        <w:numPr>
          <w:ilvl w:val="0"/>
          <w:numId w:val="13"/>
        </w:num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  <w:r w:rsidRPr="009E74F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Robin8 </w:t>
      </w:r>
      <w:r w:rsidR="005D2D88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및 자문위원</w:t>
      </w:r>
      <w:r w:rsidRPr="009E74F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: </w:t>
      </w:r>
      <w:r w:rsidR="005D2D88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최대 </w:t>
      </w:r>
      <w:r w:rsidRPr="009E74F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15.0%</w:t>
      </w:r>
      <w:r w:rsidR="005D2D88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, 2</w:t>
      </w:r>
      <w:r w:rsidR="005D2D88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억</w:t>
      </w:r>
      <w:r w:rsidRPr="009E74F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PUT</w:t>
      </w:r>
    </w:p>
    <w:p w14:paraId="63324557" w14:textId="7D99834A" w:rsidR="00E12026" w:rsidRPr="009E74FF" w:rsidRDefault="005D2D88" w:rsidP="6F557175">
      <w:pPr>
        <w:pStyle w:val="a4"/>
        <w:widowControl w:val="0"/>
        <w:numPr>
          <w:ilvl w:val="0"/>
          <w:numId w:val="13"/>
        </w:numPr>
        <w:tabs>
          <w:tab w:val="left" w:pos="810"/>
        </w:tabs>
        <w:autoSpaceDE w:val="0"/>
        <w:autoSpaceDN w:val="0"/>
        <w:spacing w:before="78"/>
        <w:contextualSpacing w:val="0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  <w:lang w:eastAsia="ko-KR"/>
        </w:rPr>
        <w:t>사전 투자자</w:t>
      </w:r>
      <w:r w:rsidR="002D2F0A">
        <w:rPr>
          <w:rFonts w:ascii="맑은 고딕" w:eastAsia="맑은 고딕" w:hAnsi="맑은 고딕" w:hint="eastAsia"/>
          <w:sz w:val="22"/>
          <w:szCs w:val="22"/>
          <w:lang w:eastAsia="ko-KR"/>
        </w:rPr>
        <w:t>:</w:t>
      </w:r>
      <w:r w:rsidR="00E12026" w:rsidRPr="009E74FF">
        <w:rPr>
          <w:rFonts w:ascii="맑은 고딕" w:eastAsia="맑은 고딕" w:hAnsi="맑은 고딕"/>
          <w:sz w:val="22"/>
          <w:szCs w:val="22"/>
        </w:rPr>
        <w:t xml:space="preserve"> </w:t>
      </w:r>
      <w:proofErr w:type="spellStart"/>
      <w:r>
        <w:rPr>
          <w:rFonts w:ascii="맑은 고딕" w:eastAsia="맑은 고딕" w:hAnsi="맑은 고딕" w:hint="eastAsia"/>
          <w:sz w:val="22"/>
          <w:szCs w:val="22"/>
          <w:lang w:eastAsia="ko-KR"/>
        </w:rPr>
        <w:t>발행량의</w:t>
      </w:r>
      <w:proofErr w:type="spellEnd"/>
      <w:r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</w:t>
      </w:r>
      <w:r w:rsidR="00E12026" w:rsidRPr="009E74FF">
        <w:rPr>
          <w:rFonts w:ascii="맑은 고딕" w:eastAsia="맑은 고딕" w:hAnsi="맑은 고딕"/>
          <w:sz w:val="22"/>
          <w:szCs w:val="22"/>
        </w:rPr>
        <w:t>15%</w:t>
      </w:r>
    </w:p>
    <w:p w14:paraId="4C81222C" w14:textId="78FF1341" w:rsidR="008B005F" w:rsidRPr="009E74FF" w:rsidRDefault="005D2D88" w:rsidP="6F557175">
      <w:pPr>
        <w:pStyle w:val="a4"/>
        <w:numPr>
          <w:ilvl w:val="0"/>
          <w:numId w:val="13"/>
        </w:num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  <w:r>
        <w:rPr>
          <w:rFonts w:ascii="맑은 고딕" w:eastAsia="맑은 고딕" w:hAnsi="맑은 고딕" w:hint="eastAsia"/>
          <w:spacing w:val="-6"/>
          <w:sz w:val="22"/>
          <w:szCs w:val="22"/>
          <w:lang w:eastAsia="ko-KR"/>
        </w:rPr>
        <w:t xml:space="preserve">발행을 통해 </w:t>
      </w:r>
      <w:r w:rsidR="002D2F0A">
        <w:rPr>
          <w:rFonts w:ascii="맑은 고딕" w:eastAsia="맑은 고딕" w:hAnsi="맑은 고딕" w:hint="eastAsia"/>
          <w:spacing w:val="-6"/>
          <w:sz w:val="22"/>
          <w:szCs w:val="22"/>
          <w:lang w:eastAsia="ko-KR"/>
        </w:rPr>
        <w:t>공개되는 토큰:</w:t>
      </w:r>
      <w:r w:rsidR="002D2F0A">
        <w:rPr>
          <w:rFonts w:ascii="맑은 고딕" w:eastAsia="맑은 고딕" w:hAnsi="맑은 고딕"/>
          <w:spacing w:val="-6"/>
          <w:sz w:val="22"/>
          <w:szCs w:val="22"/>
          <w:lang w:eastAsia="ko-KR"/>
        </w:rPr>
        <w:t xml:space="preserve"> </w:t>
      </w:r>
      <w:r w:rsidR="002D2F0A">
        <w:rPr>
          <w:rFonts w:ascii="맑은 고딕" w:eastAsia="맑은 고딕" w:hAnsi="맑은 고딕" w:hint="eastAsia"/>
          <w:spacing w:val="-6"/>
          <w:sz w:val="22"/>
          <w:szCs w:val="22"/>
          <w:lang w:eastAsia="ko-KR"/>
        </w:rPr>
        <w:t xml:space="preserve">총 토큰 </w:t>
      </w:r>
      <w:r w:rsidR="003C1CAB">
        <w:rPr>
          <w:rFonts w:ascii="맑은 고딕" w:eastAsia="맑은 고딕" w:hAnsi="맑은 고딕" w:hint="eastAsia"/>
          <w:spacing w:val="-6"/>
          <w:sz w:val="22"/>
          <w:szCs w:val="22"/>
          <w:lang w:eastAsia="ko-KR"/>
        </w:rPr>
        <w:t>발행</w:t>
      </w:r>
      <w:r w:rsidR="002D2F0A">
        <w:rPr>
          <w:rFonts w:ascii="맑은 고딕" w:eastAsia="맑은 고딕" w:hAnsi="맑은 고딕" w:hint="eastAsia"/>
          <w:spacing w:val="-6"/>
          <w:sz w:val="22"/>
          <w:szCs w:val="22"/>
          <w:lang w:eastAsia="ko-KR"/>
        </w:rPr>
        <w:t xml:space="preserve">양의 </w:t>
      </w:r>
      <w:r w:rsidR="002D2F0A">
        <w:rPr>
          <w:rFonts w:ascii="맑은 고딕" w:eastAsia="맑은 고딕" w:hAnsi="맑은 고딕"/>
          <w:spacing w:val="-6"/>
          <w:sz w:val="22"/>
          <w:szCs w:val="22"/>
          <w:lang w:eastAsia="ko-KR"/>
        </w:rPr>
        <w:t>50%</w:t>
      </w:r>
    </w:p>
    <w:p w14:paraId="215A23E0" w14:textId="77777777" w:rsidR="008B005F" w:rsidRPr="009E74FF" w:rsidRDefault="008B005F" w:rsidP="008B005F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3A4AEE0B" w14:textId="54A16C92" w:rsidR="00E736DA" w:rsidRPr="009E74FF" w:rsidRDefault="6F557175" w:rsidP="6F557175">
      <w:pPr>
        <w:pStyle w:val="2"/>
        <w:rPr>
          <w:rFonts w:ascii="맑은 고딕" w:eastAsia="맑은 고딕" w:hAnsi="맑은 고딕"/>
          <w:sz w:val="22"/>
          <w:szCs w:val="22"/>
          <w:lang w:eastAsia="zh-CN"/>
        </w:rPr>
      </w:pPr>
      <w:bookmarkStart w:id="28" w:name="_Toc499457375"/>
      <w:r w:rsidRPr="009E74FF">
        <w:rPr>
          <w:rFonts w:ascii="맑은 고딕" w:eastAsia="맑은 고딕" w:hAnsi="맑은 고딕"/>
          <w:sz w:val="22"/>
          <w:szCs w:val="22"/>
          <w:lang w:eastAsia="zh-CN"/>
        </w:rPr>
        <w:t xml:space="preserve">5.3 </w:t>
      </w:r>
      <w:r w:rsidR="003C1CAB">
        <w:rPr>
          <w:rFonts w:ascii="맑은 고딕" w:eastAsia="맑은 고딕" w:hAnsi="맑은 고딕" w:hint="eastAsia"/>
          <w:sz w:val="22"/>
          <w:szCs w:val="22"/>
          <w:lang w:eastAsia="ko-KR"/>
        </w:rPr>
        <w:t>사용자 기여 기금</w:t>
      </w:r>
      <w:bookmarkEnd w:id="28"/>
    </w:p>
    <w:p w14:paraId="679AEDF7" w14:textId="77777777" w:rsidR="00E736DA" w:rsidRPr="009E74FF" w:rsidRDefault="00E736DA" w:rsidP="00E736DA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0A164CDE" w14:textId="5CD16E34" w:rsidR="003C1CAB" w:rsidRDefault="003C1CAB" w:rsidP="6F557175">
      <w:p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사용자 기여 기금은 소비자로 하여금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PUT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의 생태계에 참여하기 위한 유인을 제공합니다.</w:t>
      </w:r>
    </w:p>
    <w:p w14:paraId="6C2046A3" w14:textId="697D9E06" w:rsidR="00E736DA" w:rsidRPr="009E74FF" w:rsidRDefault="00E736DA" w:rsidP="6F557175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714E4BE2" w14:textId="25147E4A" w:rsidR="003C1CAB" w:rsidRDefault="003C1CAB" w:rsidP="6F557175">
      <w:pPr>
        <w:pStyle w:val="a4"/>
        <w:widowControl w:val="0"/>
        <w:numPr>
          <w:ilvl w:val="2"/>
          <w:numId w:val="14"/>
        </w:numPr>
        <w:tabs>
          <w:tab w:val="left" w:pos="810"/>
        </w:tabs>
        <w:autoSpaceDE w:val="0"/>
        <w:autoSpaceDN w:val="0"/>
        <w:spacing w:before="104" w:line="218" w:lineRule="auto"/>
        <w:ind w:right="263"/>
        <w:contextualSpacing w:val="0"/>
        <w:rPr>
          <w:rFonts w:ascii="맑은 고딕" w:eastAsia="맑은 고딕" w:hAnsi="맑은 고딕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sz w:val="22"/>
          <w:szCs w:val="22"/>
          <w:lang w:eastAsia="ko-KR"/>
        </w:rPr>
        <w:t>전체 시스템을 출시한 첫 해 동안 토큰의 2</w:t>
      </w:r>
      <w:r>
        <w:rPr>
          <w:rFonts w:ascii="맑은 고딕" w:eastAsia="맑은 고딕" w:hAnsi="맑은 고딕"/>
          <w:sz w:val="22"/>
          <w:szCs w:val="22"/>
          <w:lang w:eastAsia="ko-KR"/>
        </w:rPr>
        <w:t>0%</w:t>
      </w:r>
      <w:r>
        <w:rPr>
          <w:rFonts w:ascii="맑은 고딕" w:eastAsia="맑은 고딕" w:hAnsi="맑은 고딕" w:hint="eastAsia"/>
          <w:sz w:val="22"/>
          <w:szCs w:val="22"/>
          <w:lang w:eastAsia="ko-KR"/>
        </w:rPr>
        <w:t>는 소비자와 광고주에게 분배됩니다.</w:t>
      </w:r>
      <w:r>
        <w:rPr>
          <w:rFonts w:ascii="맑은 고딕" w:eastAsia="맑은 고딕" w:hAnsi="맑은 고딕"/>
          <w:sz w:val="22"/>
          <w:szCs w:val="22"/>
          <w:lang w:eastAsia="ko-KR"/>
        </w:rPr>
        <w:t xml:space="preserve"> </w:t>
      </w:r>
    </w:p>
    <w:p w14:paraId="6B4DF632" w14:textId="3C6BD2F6" w:rsidR="00E12026" w:rsidRPr="009E74FF" w:rsidRDefault="003C1CAB" w:rsidP="6F557175">
      <w:pPr>
        <w:pStyle w:val="a4"/>
        <w:widowControl w:val="0"/>
        <w:numPr>
          <w:ilvl w:val="2"/>
          <w:numId w:val="14"/>
        </w:numPr>
        <w:tabs>
          <w:tab w:val="left" w:pos="810"/>
        </w:tabs>
        <w:autoSpaceDE w:val="0"/>
        <w:autoSpaceDN w:val="0"/>
        <w:spacing w:before="104" w:line="218" w:lineRule="auto"/>
        <w:ind w:right="263"/>
        <w:contextualSpacing w:val="0"/>
        <w:rPr>
          <w:rFonts w:ascii="맑은 고딕" w:eastAsia="맑은 고딕" w:hAnsi="맑은 고딕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보상으로 받는 </w:t>
      </w:r>
      <w:r>
        <w:rPr>
          <w:rFonts w:ascii="맑은 고딕" w:eastAsia="맑은 고딕" w:hAnsi="맑은 고딕"/>
          <w:sz w:val="22"/>
          <w:szCs w:val="22"/>
          <w:lang w:eastAsia="ko-KR"/>
        </w:rPr>
        <w:t>PUT</w:t>
      </w:r>
      <w:r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는 </w:t>
      </w:r>
      <w:r>
        <w:rPr>
          <w:rFonts w:ascii="맑은 고딕" w:eastAsia="맑은 고딕" w:hAnsi="맑은 고딕"/>
          <w:sz w:val="22"/>
          <w:szCs w:val="22"/>
          <w:lang w:eastAsia="ko-KR"/>
        </w:rPr>
        <w:t xml:space="preserve">PUT </w:t>
      </w:r>
      <w:r>
        <w:rPr>
          <w:rFonts w:ascii="맑은 고딕" w:eastAsia="맑은 고딕" w:hAnsi="맑은 고딕" w:hint="eastAsia"/>
          <w:sz w:val="22"/>
          <w:szCs w:val="22"/>
          <w:lang w:eastAsia="ko-KR"/>
        </w:rPr>
        <w:t>생태계 내 가치 증진 서비스에서만 사용될 수 있습니다.</w:t>
      </w:r>
    </w:p>
    <w:p w14:paraId="28EACF7B" w14:textId="27532575" w:rsidR="00E12026" w:rsidRPr="009E74FF" w:rsidRDefault="003C1CAB" w:rsidP="6F557175">
      <w:pPr>
        <w:pStyle w:val="a4"/>
        <w:widowControl w:val="0"/>
        <w:numPr>
          <w:ilvl w:val="2"/>
          <w:numId w:val="14"/>
        </w:numPr>
        <w:tabs>
          <w:tab w:val="left" w:pos="810"/>
        </w:tabs>
        <w:autoSpaceDE w:val="0"/>
        <w:autoSpaceDN w:val="0"/>
        <w:spacing w:before="156" w:line="218" w:lineRule="auto"/>
        <w:ind w:right="264"/>
        <w:contextualSpacing w:val="0"/>
        <w:rPr>
          <w:rFonts w:ascii="맑은 고딕" w:eastAsia="맑은 고딕" w:hAnsi="맑은 고딕"/>
          <w:sz w:val="22"/>
          <w:szCs w:val="22"/>
          <w:lang w:eastAsia="ko-KR"/>
        </w:rPr>
      </w:pPr>
      <w:r>
        <w:rPr>
          <w:rFonts w:ascii="맑은 고딕" w:eastAsia="맑은 고딕" w:hAnsi="맑은 고딕"/>
          <w:spacing w:val="-7"/>
          <w:sz w:val="22"/>
          <w:szCs w:val="22"/>
          <w:lang w:eastAsia="ko-KR"/>
        </w:rPr>
        <w:t>6</w:t>
      </w:r>
      <w:r>
        <w:rPr>
          <w:rFonts w:ascii="맑은 고딕" w:eastAsia="맑은 고딕" w:hAnsi="맑은 고딕" w:hint="eastAsia"/>
          <w:spacing w:val="-7"/>
          <w:sz w:val="22"/>
          <w:szCs w:val="22"/>
          <w:lang w:eastAsia="ko-KR"/>
        </w:rPr>
        <w:t xml:space="preserve">개월간 사용되지 않은 </w:t>
      </w:r>
      <w:r>
        <w:rPr>
          <w:rFonts w:ascii="맑은 고딕" w:eastAsia="맑은 고딕" w:hAnsi="맑은 고딕"/>
          <w:spacing w:val="-7"/>
          <w:sz w:val="22"/>
          <w:szCs w:val="22"/>
          <w:lang w:eastAsia="ko-KR"/>
        </w:rPr>
        <w:t>PUT</w:t>
      </w:r>
      <w:r>
        <w:rPr>
          <w:rFonts w:ascii="맑은 고딕" w:eastAsia="맑은 고딕" w:hAnsi="맑은 고딕" w:hint="eastAsia"/>
          <w:spacing w:val="-7"/>
          <w:sz w:val="22"/>
          <w:szCs w:val="22"/>
          <w:lang w:eastAsia="ko-KR"/>
        </w:rPr>
        <w:t xml:space="preserve">는 </w:t>
      </w:r>
      <w:proofErr w:type="spellStart"/>
      <w:r>
        <w:rPr>
          <w:rFonts w:ascii="맑은 고딕" w:eastAsia="맑은 고딕" w:hAnsi="맑은 고딕" w:hint="eastAsia"/>
          <w:spacing w:val="-7"/>
          <w:sz w:val="22"/>
          <w:szCs w:val="22"/>
          <w:lang w:eastAsia="ko-KR"/>
        </w:rPr>
        <w:t>인플루언서</w:t>
      </w:r>
      <w:proofErr w:type="spellEnd"/>
      <w:r>
        <w:rPr>
          <w:rFonts w:ascii="맑은 고딕" w:eastAsia="맑은 고딕" w:hAnsi="맑은 고딕" w:hint="eastAsia"/>
          <w:spacing w:val="-7"/>
          <w:sz w:val="22"/>
          <w:szCs w:val="22"/>
          <w:lang w:eastAsia="ko-KR"/>
        </w:rPr>
        <w:t xml:space="preserve"> 기여 기금으로 반환되며 이는 새로운 </w:t>
      </w:r>
      <w:proofErr w:type="spellStart"/>
      <w:r>
        <w:rPr>
          <w:rFonts w:ascii="맑은 고딕" w:eastAsia="맑은 고딕" w:hAnsi="맑은 고딕" w:hint="eastAsia"/>
          <w:spacing w:val="-7"/>
          <w:sz w:val="22"/>
          <w:szCs w:val="22"/>
          <w:lang w:eastAsia="ko-KR"/>
        </w:rPr>
        <w:t>인플루언서에게</w:t>
      </w:r>
      <w:proofErr w:type="spellEnd"/>
      <w:r>
        <w:rPr>
          <w:rFonts w:ascii="맑은 고딕" w:eastAsia="맑은 고딕" w:hAnsi="맑은 고딕" w:hint="eastAsia"/>
          <w:spacing w:val="-7"/>
          <w:sz w:val="22"/>
          <w:szCs w:val="22"/>
          <w:lang w:eastAsia="ko-KR"/>
        </w:rPr>
        <w:t xml:space="preserve"> 사용됩니다.</w:t>
      </w:r>
    </w:p>
    <w:p w14:paraId="53266A23" w14:textId="0C3EFD21" w:rsidR="00E12026" w:rsidRPr="009E74FF" w:rsidRDefault="003C1CAB" w:rsidP="6F557175">
      <w:pPr>
        <w:pStyle w:val="a4"/>
        <w:widowControl w:val="0"/>
        <w:numPr>
          <w:ilvl w:val="2"/>
          <w:numId w:val="14"/>
        </w:numPr>
        <w:tabs>
          <w:tab w:val="left" w:pos="810"/>
        </w:tabs>
        <w:autoSpaceDE w:val="0"/>
        <w:autoSpaceDN w:val="0"/>
        <w:spacing w:before="156" w:line="218" w:lineRule="auto"/>
        <w:ind w:right="262"/>
        <w:contextualSpacing w:val="0"/>
        <w:rPr>
          <w:rFonts w:ascii="맑은 고딕" w:eastAsia="맑은 고딕" w:hAnsi="맑은 고딕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sz w:val="22"/>
          <w:szCs w:val="22"/>
          <w:lang w:eastAsia="ko-KR"/>
        </w:rPr>
        <w:lastRenderedPageBreak/>
        <w:t xml:space="preserve">기존 </w:t>
      </w:r>
      <w:r>
        <w:rPr>
          <w:rFonts w:ascii="맑은 고딕" w:eastAsia="맑은 고딕" w:hAnsi="맑은 고딕"/>
          <w:sz w:val="22"/>
          <w:szCs w:val="22"/>
          <w:lang w:eastAsia="ko-KR"/>
        </w:rPr>
        <w:t>Robin8</w:t>
      </w:r>
      <w:r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의 </w:t>
      </w:r>
      <w:proofErr w:type="spellStart"/>
      <w:r>
        <w:rPr>
          <w:rFonts w:ascii="맑은 고딕" w:eastAsia="맑은 고딕" w:hAnsi="맑은 고딕" w:hint="eastAsia"/>
          <w:sz w:val="22"/>
          <w:szCs w:val="22"/>
          <w:lang w:eastAsia="ko-KR"/>
        </w:rPr>
        <w:t>인플루언서는</w:t>
      </w:r>
      <w:proofErr w:type="spellEnd"/>
      <w:r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앱을 업데이트하거나 또는 전화번호나 </w:t>
      </w:r>
      <w:proofErr w:type="spellStart"/>
      <w:r>
        <w:rPr>
          <w:rFonts w:ascii="맑은 고딕" w:eastAsia="맑은 고딕" w:hAnsi="맑은 고딕" w:hint="eastAsia"/>
          <w:sz w:val="22"/>
          <w:szCs w:val="22"/>
          <w:lang w:eastAsia="ko-KR"/>
        </w:rPr>
        <w:t>위챗</w:t>
      </w:r>
      <w:proofErr w:type="spellEnd"/>
      <w:r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/>
          <w:sz w:val="22"/>
          <w:szCs w:val="22"/>
          <w:lang w:eastAsia="ko-KR"/>
        </w:rPr>
        <w:t>ID</w:t>
      </w:r>
      <w:r>
        <w:rPr>
          <w:rFonts w:ascii="맑은 고딕" w:eastAsia="맑은 고딕" w:hAnsi="맑은 고딕" w:hint="eastAsia"/>
          <w:sz w:val="22"/>
          <w:szCs w:val="22"/>
          <w:lang w:eastAsia="ko-KR"/>
        </w:rPr>
        <w:t>를 검증함으로써 토큰을 얻을 수 있습니다.</w:t>
      </w:r>
    </w:p>
    <w:p w14:paraId="03C2B35C" w14:textId="5C6CC304" w:rsidR="00E12026" w:rsidRPr="009E74FF" w:rsidRDefault="003C1CAB" w:rsidP="40720FF8">
      <w:pPr>
        <w:pStyle w:val="a4"/>
        <w:widowControl w:val="0"/>
        <w:numPr>
          <w:ilvl w:val="2"/>
          <w:numId w:val="14"/>
        </w:numPr>
        <w:tabs>
          <w:tab w:val="left" w:pos="810"/>
        </w:tabs>
        <w:autoSpaceDE w:val="0"/>
        <w:autoSpaceDN w:val="0"/>
        <w:spacing w:before="156" w:line="218" w:lineRule="auto"/>
        <w:ind w:right="262"/>
        <w:contextualSpacing w:val="0"/>
        <w:rPr>
          <w:rFonts w:ascii="맑은 고딕" w:eastAsia="맑은 고딕" w:hAnsi="맑은 고딕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sz w:val="22"/>
          <w:szCs w:val="22"/>
          <w:lang w:eastAsia="ko-KR"/>
        </w:rPr>
        <w:t>사용자 기여 기금이 모두 사용되면 기금은 두배 규모로 다시 조성될 것입니다.</w:t>
      </w:r>
      <w:r>
        <w:rPr>
          <w:rFonts w:ascii="맑은 고딕" w:eastAsia="맑은 고딕" w:hAnsi="맑은 고딕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  <w:lang w:eastAsia="ko-KR"/>
        </w:rPr>
        <w:t>이 역시 모두 사용되면 이후 추가적인 토큰 발행은 없습니다.</w:t>
      </w:r>
    </w:p>
    <w:p w14:paraId="73DC28D1" w14:textId="77777777" w:rsidR="00E736DA" w:rsidRPr="009E74FF" w:rsidRDefault="00E736DA" w:rsidP="00E736DA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0199DBD3" w14:textId="77777777" w:rsidR="00E736DA" w:rsidRPr="009E74FF" w:rsidRDefault="00E736DA" w:rsidP="00E736DA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256153F2" w14:textId="1F3C0B94" w:rsidR="00E736DA" w:rsidRPr="009E74FF" w:rsidRDefault="6F557175" w:rsidP="6F557175">
      <w:pPr>
        <w:pStyle w:val="2"/>
        <w:rPr>
          <w:rFonts w:ascii="맑은 고딕" w:eastAsia="맑은 고딕" w:hAnsi="맑은 고딕" w:hint="eastAsia"/>
          <w:sz w:val="22"/>
          <w:szCs w:val="22"/>
          <w:lang w:eastAsia="ko-KR"/>
        </w:rPr>
      </w:pPr>
      <w:bookmarkStart w:id="29" w:name="_Toc499457376"/>
      <w:r w:rsidRPr="009E74FF">
        <w:rPr>
          <w:rFonts w:ascii="맑은 고딕" w:eastAsia="맑은 고딕" w:hAnsi="맑은 고딕"/>
          <w:sz w:val="22"/>
          <w:szCs w:val="22"/>
          <w:lang w:eastAsia="zh-CN"/>
        </w:rPr>
        <w:t xml:space="preserve">5.4 </w:t>
      </w:r>
      <w:r w:rsidR="003C1CAB">
        <w:rPr>
          <w:rFonts w:ascii="맑은 고딕" w:eastAsia="맑은 고딕" w:hAnsi="맑은 고딕" w:hint="eastAsia"/>
          <w:sz w:val="22"/>
          <w:szCs w:val="22"/>
          <w:lang w:eastAsia="ko-KR"/>
        </w:rPr>
        <w:t>예산 배분</w:t>
      </w:r>
      <w:bookmarkEnd w:id="29"/>
    </w:p>
    <w:p w14:paraId="644BB0F3" w14:textId="77777777" w:rsidR="00E736DA" w:rsidRPr="009E74FF" w:rsidRDefault="00E736DA" w:rsidP="00E736DA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33B918B4" w14:textId="2E97E210" w:rsidR="003C1CAB" w:rsidRDefault="003C1CAB" w:rsidP="6F557175">
      <w:pPr>
        <w:pStyle w:val="a4"/>
        <w:numPr>
          <w:ilvl w:val="0"/>
          <w:numId w:val="15"/>
        </w:num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P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UT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팀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: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엔지니어 및 데이터 과학자를 고용하는데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50%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의 예산을 사용합니다.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0D45E4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이 자금은 </w:t>
      </w:r>
      <w:r w:rsidR="000D45E4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PUT </w:t>
      </w:r>
      <w:r w:rsidR="000D45E4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솔루션의 출시에 필요하며,</w:t>
      </w:r>
      <w:r w:rsidR="000D45E4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0D45E4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기존 </w:t>
      </w:r>
      <w:r w:rsidR="000D45E4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Robin8 </w:t>
      </w:r>
      <w:r w:rsidR="000D45E4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앱 기술의 개발과 필요한 조정에 사용됩니다.</w:t>
      </w:r>
    </w:p>
    <w:p w14:paraId="5EF5CCD4" w14:textId="6EC0F373" w:rsidR="00E736DA" w:rsidRPr="009E74FF" w:rsidRDefault="000D45E4" w:rsidP="6F557175">
      <w:pPr>
        <w:pStyle w:val="a4"/>
        <w:numPr>
          <w:ilvl w:val="0"/>
          <w:numId w:val="15"/>
        </w:num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운영 및 관리: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PUT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에 대한 법무,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보안,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회계 및 기타 운영 경비에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10%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의 예산을 사용합니다.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</w:p>
    <w:p w14:paraId="16BFD2D6" w14:textId="3A674302" w:rsidR="00E736DA" w:rsidRPr="009E74FF" w:rsidRDefault="000D45E4" w:rsidP="6F557175">
      <w:pPr>
        <w:pStyle w:val="a4"/>
        <w:numPr>
          <w:ilvl w:val="0"/>
          <w:numId w:val="15"/>
        </w:num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마케팅: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20%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의 예산은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인플루언서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소비자,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발행인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,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그리고 광고주에게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Robin8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모바일 앱과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PUT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솔루션의 활용을 확대시키기 위하여 사용됩니다.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이는 또한 전세계적인 커뮤니티의 성장과 유지를 위한 비용을 포함합니다.</w:t>
      </w:r>
    </w:p>
    <w:p w14:paraId="58080BD8" w14:textId="0CD244B1" w:rsidR="00E736DA" w:rsidRPr="009E74FF" w:rsidRDefault="000D45E4" w:rsidP="6F557175">
      <w:pPr>
        <w:pStyle w:val="a4"/>
        <w:numPr>
          <w:ilvl w:val="0"/>
          <w:numId w:val="15"/>
        </w:num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제삼자 계약: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13%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의 예산은 엔지니어링,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마케팅,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PR,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파트너쉽,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제휴 프로그램 등 제삼자 공급자에게 지급됩니다.</w:t>
      </w:r>
    </w:p>
    <w:p w14:paraId="47BB4ED6" w14:textId="0CEB4631" w:rsidR="00E736DA" w:rsidRPr="009E74FF" w:rsidRDefault="000D45E4" w:rsidP="6F557175">
      <w:pPr>
        <w:pStyle w:val="a4"/>
        <w:numPr>
          <w:ilvl w:val="0"/>
          <w:numId w:val="15"/>
        </w:num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기타 준비금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: 7%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의 예산은 예상치 못한 비용에 대비하기 위한 준비금입니다.</w:t>
      </w:r>
    </w:p>
    <w:p w14:paraId="7A2F1775" w14:textId="77777777" w:rsidR="00E736DA" w:rsidRPr="009E74FF" w:rsidRDefault="00E736DA" w:rsidP="00E736DA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4E68E0C6" w14:textId="77777777" w:rsidR="00E736DA" w:rsidRPr="009E74FF" w:rsidRDefault="6F557175" w:rsidP="6F557175">
      <w:pPr>
        <w:pStyle w:val="1"/>
        <w:rPr>
          <w:rFonts w:ascii="맑은 고딕" w:eastAsia="맑은 고딕" w:hAnsi="맑은 고딕"/>
          <w:sz w:val="22"/>
          <w:szCs w:val="22"/>
          <w:lang w:eastAsia="ko-KR"/>
        </w:rPr>
      </w:pPr>
      <w:bookmarkStart w:id="30" w:name="_Toc499457377"/>
      <w:r w:rsidRPr="009E74FF">
        <w:rPr>
          <w:rFonts w:ascii="맑은 고딕" w:eastAsia="맑은 고딕" w:hAnsi="맑은 고딕"/>
          <w:sz w:val="22"/>
          <w:szCs w:val="22"/>
          <w:lang w:eastAsia="ko-KR"/>
        </w:rPr>
        <w:t>6 PUT FAQs</w:t>
      </w:r>
      <w:bookmarkEnd w:id="30"/>
    </w:p>
    <w:p w14:paraId="7F305C3A" w14:textId="77777777" w:rsidR="00E736DA" w:rsidRPr="009E74FF" w:rsidRDefault="00E736DA" w:rsidP="00E736DA">
      <w:p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</w:p>
    <w:p w14:paraId="594589EA" w14:textId="0D20F654" w:rsidR="00E736DA" w:rsidRPr="009E74FF" w:rsidRDefault="000D45E4" w:rsidP="6F557175">
      <w:pPr>
        <w:pStyle w:val="3"/>
        <w:rPr>
          <w:rFonts w:ascii="맑은 고딕" w:eastAsia="맑은 고딕" w:hAnsi="맑은 고딕"/>
          <w:sz w:val="22"/>
          <w:szCs w:val="22"/>
          <w:lang w:eastAsia="zh-CN"/>
        </w:rPr>
      </w:pPr>
      <w:bookmarkStart w:id="31" w:name="_Toc499457378"/>
      <w:r>
        <w:rPr>
          <w:rFonts w:ascii="맑은 고딕" w:eastAsia="맑은 고딕" w:hAnsi="맑은 고딕"/>
          <w:sz w:val="22"/>
          <w:szCs w:val="22"/>
          <w:lang w:eastAsia="ko-KR"/>
        </w:rPr>
        <w:t>PUT</w:t>
      </w:r>
      <w:r>
        <w:rPr>
          <w:rFonts w:ascii="맑은 고딕" w:eastAsia="맑은 고딕" w:hAnsi="맑은 고딕" w:hint="eastAsia"/>
          <w:sz w:val="22"/>
          <w:szCs w:val="22"/>
          <w:lang w:eastAsia="ko-KR"/>
        </w:rPr>
        <w:t>는 무엇을 의미하고 어디에 사용되나요?</w:t>
      </w:r>
      <w:bookmarkEnd w:id="31"/>
    </w:p>
    <w:p w14:paraId="2707566F" w14:textId="1F8211EB" w:rsidR="000D45E4" w:rsidRDefault="000D45E4" w:rsidP="40720FF8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PUT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는 </w:t>
      </w:r>
      <w:r w:rsidR="40720FF8" w:rsidRPr="009E74F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Profile Utility Token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을 의미합니다.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Q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TUM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기술의 토큰으로,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블록체인에 기반한 디지털 프로필 시스템에서 교환 단위로 사용됩니다.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개인 프로필 사용은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Robin8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앱 내에서 익명으로 모니터링 되며,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소비자와 발행인은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PUT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으로 보상을 받습니다.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소비자는 또한 참여에 대한 보상으로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PUT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을 받을 수 있습니다.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</w:p>
    <w:p w14:paraId="3E50DB05" w14:textId="77777777" w:rsidR="00E736DA" w:rsidRPr="009E74FF" w:rsidRDefault="00E736DA" w:rsidP="00E736DA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3EEF2702" w14:textId="20B176D8" w:rsidR="00E736DA" w:rsidRPr="009E74FF" w:rsidRDefault="000D45E4" w:rsidP="6F557175">
      <w:pPr>
        <w:pStyle w:val="3"/>
        <w:rPr>
          <w:rFonts w:ascii="맑은 고딕" w:eastAsia="맑은 고딕" w:hAnsi="맑은 고딕"/>
          <w:sz w:val="22"/>
          <w:szCs w:val="22"/>
          <w:lang w:eastAsia="ko-KR"/>
        </w:rPr>
      </w:pPr>
      <w:bookmarkStart w:id="32" w:name="_Toc499457379"/>
      <w:r>
        <w:rPr>
          <w:rFonts w:ascii="맑은 고딕" w:eastAsia="맑은 고딕" w:hAnsi="맑은 고딕"/>
          <w:sz w:val="22"/>
          <w:szCs w:val="22"/>
          <w:lang w:eastAsia="ko-KR"/>
        </w:rPr>
        <w:t>PUT</w:t>
      </w:r>
      <w:r w:rsidR="00FF4B35">
        <w:rPr>
          <w:rFonts w:ascii="맑은 고딕" w:eastAsia="맑은 고딕" w:hAnsi="맑은 고딕" w:hint="eastAsia"/>
          <w:sz w:val="22"/>
          <w:szCs w:val="22"/>
          <w:lang w:eastAsia="ko-KR"/>
        </w:rPr>
        <w:t>은 무엇을 대표하나요</w:t>
      </w:r>
      <w:r>
        <w:rPr>
          <w:rFonts w:ascii="맑은 고딕" w:eastAsia="맑은 고딕" w:hAnsi="맑은 고딕" w:hint="eastAsia"/>
          <w:sz w:val="22"/>
          <w:szCs w:val="22"/>
          <w:lang w:eastAsia="ko-KR"/>
        </w:rPr>
        <w:t>?</w:t>
      </w:r>
      <w:bookmarkEnd w:id="32"/>
    </w:p>
    <w:p w14:paraId="22269225" w14:textId="35A25F6A" w:rsidR="00FF4B35" w:rsidRDefault="00FF4B35" w:rsidP="6F557175">
      <w:pPr>
        <w:rPr>
          <w:rFonts w:ascii="맑은 고딕" w:hAnsi="맑은 고딕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PUT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는 새로운 블록체인과 프로필에 기반한 소셜 광고 플랫폼입니다.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이는 환불이 불가하며,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또한 증권도 아니며 투기 대상도 아닙니다.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미래 성과에 대해서는 어떤 것도 약속할 수 없습니다.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P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UT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 특정 시점에 특정 가치를 지닐 것이라는 추론도,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약속도 없습니다.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PUT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은 회사에게 어떠한 권리도 부여하지 않으며 또한 회사의 참여를 대표하지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lastRenderedPageBreak/>
        <w:t>않습니다.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PUT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은 기능적인 상품으로 판매됩니다.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회사가 수령한 가치는 별도의 조건 없이 지출될 수 있습니다.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</w:p>
    <w:p w14:paraId="73EA672F" w14:textId="12FB8E92" w:rsidR="00E736DA" w:rsidRDefault="00E736DA" w:rsidP="00E736DA">
      <w:pPr>
        <w:rPr>
          <w:rFonts w:ascii="맑은 고딕" w:hAnsi="맑은 고딕"/>
          <w:color w:val="000000" w:themeColor="text1"/>
          <w:sz w:val="22"/>
          <w:szCs w:val="22"/>
          <w:lang w:eastAsia="zh-CN"/>
        </w:rPr>
      </w:pPr>
    </w:p>
    <w:p w14:paraId="2D0BD894" w14:textId="6025DF3D" w:rsidR="00FF4B35" w:rsidRPr="009E74FF" w:rsidRDefault="00FF4B35" w:rsidP="00FF4B35">
      <w:pPr>
        <w:pStyle w:val="3"/>
        <w:rPr>
          <w:rFonts w:ascii="맑은 고딕" w:eastAsia="맑은 고딕" w:hAnsi="맑은 고딕" w:hint="eastAsia"/>
          <w:sz w:val="22"/>
          <w:szCs w:val="22"/>
          <w:lang w:eastAsia="ko-KR"/>
        </w:rPr>
      </w:pPr>
      <w:bookmarkStart w:id="33" w:name="_Toc499457380"/>
      <w:r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얼만큼 </w:t>
      </w:r>
      <w:r>
        <w:rPr>
          <w:rFonts w:ascii="맑은 고딕" w:eastAsia="맑은 고딕" w:hAnsi="맑은 고딕"/>
          <w:sz w:val="22"/>
          <w:szCs w:val="22"/>
          <w:lang w:eastAsia="ko-KR"/>
        </w:rPr>
        <w:t xml:space="preserve">조달하나요? </w:t>
      </w:r>
      <w:r w:rsidRPr="00FF4B35">
        <w:rPr>
          <w:rFonts w:ascii="맑은 고딕" w:eastAsia="맑은 고딕" w:hAnsi="맑은 고딕" w:hint="eastAsia"/>
          <w:b w:val="0"/>
          <w:sz w:val="22"/>
          <w:szCs w:val="22"/>
          <w:lang w:eastAsia="ko-KR"/>
        </w:rPr>
        <w:t>토큰의 시가 총액은 얼마인가요?</w:t>
      </w:r>
      <w:r w:rsidRPr="00FF4B35">
        <w:rPr>
          <w:rFonts w:ascii="맑은 고딕" w:eastAsia="맑은 고딕" w:hAnsi="맑은 고딕"/>
          <w:b w:val="0"/>
          <w:sz w:val="22"/>
          <w:szCs w:val="22"/>
          <w:lang w:eastAsia="ko-KR"/>
        </w:rPr>
        <w:t xml:space="preserve"> </w:t>
      </w:r>
      <w:r w:rsidRPr="00FF4B35">
        <w:rPr>
          <w:rFonts w:ascii="맑은 고딕" w:eastAsia="맑은 고딕" w:hAnsi="맑은 고딕" w:hint="eastAsia"/>
          <w:b w:val="0"/>
          <w:sz w:val="22"/>
          <w:szCs w:val="22"/>
          <w:lang w:eastAsia="ko-KR"/>
        </w:rPr>
        <w:t>추가적인 배분이 있을 예정인가요?</w:t>
      </w:r>
      <w:bookmarkEnd w:id="33"/>
    </w:p>
    <w:p w14:paraId="4179810D" w14:textId="561EF862" w:rsidR="00FF4B35" w:rsidRDefault="00FF4B35" w:rsidP="6F557175">
      <w:p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우리는 최대 미화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2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천만 달러를 목표로 하고 있습니다.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네,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추가적인 배분의 가능성도 있습니다.</w:t>
      </w:r>
    </w:p>
    <w:p w14:paraId="522075AE" w14:textId="77777777" w:rsidR="00E736DA" w:rsidRPr="009E74FF" w:rsidRDefault="00E736DA" w:rsidP="00E736DA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424F825C" w14:textId="45D07C7E" w:rsidR="00E736DA" w:rsidRPr="009E74FF" w:rsidRDefault="00FF4B35" w:rsidP="40720FF8">
      <w:pPr>
        <w:pStyle w:val="3"/>
        <w:rPr>
          <w:rFonts w:ascii="맑은 고딕" w:eastAsia="맑은 고딕" w:hAnsi="맑은 고딕"/>
          <w:sz w:val="22"/>
          <w:szCs w:val="22"/>
          <w:lang w:eastAsia="ko-KR"/>
        </w:rPr>
      </w:pPr>
      <w:bookmarkStart w:id="34" w:name="_Toc499457381"/>
      <w:proofErr w:type="spellStart"/>
      <w:r>
        <w:rPr>
          <w:rFonts w:ascii="맑은 고딕" w:eastAsia="맑은 고딕" w:hAnsi="맑은 고딕" w:hint="eastAsia"/>
          <w:sz w:val="22"/>
          <w:szCs w:val="22"/>
          <w:lang w:eastAsia="ko-KR"/>
        </w:rPr>
        <w:t>크라우드</w:t>
      </w:r>
      <w:proofErr w:type="spellEnd"/>
      <w:r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hint="eastAsia"/>
          <w:sz w:val="22"/>
          <w:szCs w:val="22"/>
          <w:lang w:eastAsia="ko-KR"/>
        </w:rPr>
        <w:t>펀딩에서는</w:t>
      </w:r>
      <w:proofErr w:type="spellEnd"/>
      <w:r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어떤 암호화폐로 지불할 수 있나요?</w:t>
      </w:r>
      <w:bookmarkEnd w:id="34"/>
    </w:p>
    <w:p w14:paraId="49F5CC4A" w14:textId="5D16FBC5" w:rsidR="00FF4B35" w:rsidRDefault="00FF4B35" w:rsidP="40720FF8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크라우드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펀딩에서는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이더리움을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받고 있습니다.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크라우드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펀딩에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참여하기 위해서는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QTUM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지갑으로 지정된 토큰/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크라우드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펀딩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주소로 전달하여야 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PUT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는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QTUM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기반 토큰입니다.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="004553B3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만약 </w:t>
      </w:r>
      <w:proofErr w:type="spellStart"/>
      <w:r w:rsidR="004553B3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비트코인이나</w:t>
      </w:r>
      <w:proofErr w:type="spellEnd"/>
      <w:r w:rsidR="004553B3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다른 암호화폐를 보유하고 있다면,</w:t>
      </w:r>
      <w:r w:rsidR="004553B3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4553B3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이더리움으로</w:t>
      </w:r>
      <w:proofErr w:type="spellEnd"/>
      <w:r w:rsidR="004553B3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환전하여야 참여할 수 있습니다.</w:t>
      </w:r>
    </w:p>
    <w:p w14:paraId="27211EC0" w14:textId="77777777" w:rsidR="00E736DA" w:rsidRPr="009E74FF" w:rsidRDefault="00E736DA" w:rsidP="00E736DA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3CA56D50" w14:textId="2E7E2D3B" w:rsidR="00E736DA" w:rsidRPr="009E74FF" w:rsidRDefault="004553B3" w:rsidP="40720FF8">
      <w:pPr>
        <w:pStyle w:val="3"/>
        <w:rPr>
          <w:rFonts w:ascii="맑은 고딕" w:eastAsia="맑은 고딕" w:hAnsi="맑은 고딕"/>
          <w:sz w:val="22"/>
          <w:szCs w:val="22"/>
          <w:lang w:eastAsia="zh-CN"/>
        </w:rPr>
      </w:pPr>
      <w:bookmarkStart w:id="35" w:name="_Toc499457382"/>
      <w:proofErr w:type="spellStart"/>
      <w:r>
        <w:rPr>
          <w:rFonts w:ascii="맑은 고딕" w:eastAsia="맑은 고딕" w:hAnsi="맑은 고딕" w:hint="eastAsia"/>
          <w:sz w:val="22"/>
          <w:szCs w:val="22"/>
          <w:lang w:eastAsia="ko-KR"/>
        </w:rPr>
        <w:t>크라우드</w:t>
      </w:r>
      <w:proofErr w:type="spellEnd"/>
      <w:r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hint="eastAsia"/>
          <w:sz w:val="22"/>
          <w:szCs w:val="22"/>
          <w:lang w:eastAsia="ko-KR"/>
        </w:rPr>
        <w:t>펀딩은</w:t>
      </w:r>
      <w:proofErr w:type="spellEnd"/>
      <w:r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hint="eastAsia"/>
          <w:sz w:val="22"/>
          <w:szCs w:val="22"/>
          <w:lang w:eastAsia="ko-KR"/>
        </w:rPr>
        <w:t>언제인가요</w:t>
      </w:r>
      <w:proofErr w:type="spellEnd"/>
      <w:r>
        <w:rPr>
          <w:rFonts w:ascii="맑은 고딕" w:eastAsia="맑은 고딕" w:hAnsi="맑은 고딕" w:hint="eastAsia"/>
          <w:sz w:val="22"/>
          <w:szCs w:val="22"/>
          <w:lang w:eastAsia="ko-KR"/>
        </w:rPr>
        <w:t>?</w:t>
      </w:r>
      <w:bookmarkEnd w:id="35"/>
    </w:p>
    <w:p w14:paraId="5711B4B9" w14:textId="24CC630F" w:rsidR="004553B3" w:rsidRDefault="004553B3" w:rsidP="40720FF8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2017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년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12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월로 계획하고 있습니다.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프리세일은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2017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년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11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월 중에 실시할 예정입니다.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PUT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크라우드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펀딩은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블록 번호를 따르며,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따라서 시간도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QTUM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의 채굴 속도에 따른다는 점을 유의하시기 바랍니다.</w:t>
      </w:r>
    </w:p>
    <w:p w14:paraId="4E3A9959" w14:textId="2B916776" w:rsidR="004553B3" w:rsidRDefault="004553B3" w:rsidP="6F557175">
      <w:pPr>
        <w:rPr>
          <w:rFonts w:ascii="맑은 고딕" w:hAnsi="맑은 고딕"/>
          <w:color w:val="000000" w:themeColor="text1"/>
          <w:sz w:val="22"/>
          <w:szCs w:val="22"/>
          <w:lang w:eastAsia="zh-CN"/>
        </w:rPr>
      </w:pPr>
    </w:p>
    <w:p w14:paraId="62797162" w14:textId="02812CD7" w:rsidR="004553B3" w:rsidRPr="009E74FF" w:rsidRDefault="004553B3" w:rsidP="004553B3">
      <w:pPr>
        <w:pStyle w:val="3"/>
        <w:rPr>
          <w:rFonts w:ascii="맑은 고딕" w:eastAsia="맑은 고딕" w:hAnsi="맑은 고딕" w:hint="eastAsia"/>
          <w:sz w:val="22"/>
          <w:szCs w:val="22"/>
          <w:lang w:eastAsia="ko-KR"/>
        </w:rPr>
      </w:pPr>
      <w:bookmarkStart w:id="36" w:name="_Toc499457383"/>
      <w:r>
        <w:rPr>
          <w:rFonts w:ascii="맑은 고딕" w:eastAsia="맑은 고딕" w:hAnsi="맑은 고딕" w:hint="eastAsia"/>
          <w:sz w:val="22"/>
          <w:szCs w:val="22"/>
          <w:lang w:eastAsia="ko-KR"/>
        </w:rPr>
        <w:t>P</w:t>
      </w:r>
      <w:r>
        <w:rPr>
          <w:rFonts w:ascii="맑은 고딕" w:eastAsia="맑은 고딕" w:hAnsi="맑은 고딕"/>
          <w:sz w:val="22"/>
          <w:szCs w:val="22"/>
          <w:lang w:eastAsia="ko-KR"/>
        </w:rPr>
        <w:t>UT</w:t>
      </w:r>
      <w:r>
        <w:rPr>
          <w:rFonts w:ascii="맑은 고딕" w:eastAsia="맑은 고딕" w:hAnsi="맑은 고딕" w:hint="eastAsia"/>
          <w:sz w:val="22"/>
          <w:szCs w:val="22"/>
          <w:lang w:eastAsia="ko-KR"/>
        </w:rPr>
        <w:t>의 가격은 얼마인가요?</w:t>
      </w:r>
      <w:bookmarkEnd w:id="36"/>
    </w:p>
    <w:p w14:paraId="043AE540" w14:textId="031D932B" w:rsidR="004553B3" w:rsidRPr="004553B3" w:rsidRDefault="004553B3" w:rsidP="6F557175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P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UT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는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이더리움과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고정 비율로 교환됩니다.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따라서 가격은 예정된 실시일에 가까워질수록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이더리움의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변동성에 따라 조금씩 변동될 수 있습니다.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교환 비율은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ICO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일주일 전에 공지될 예정입니다.</w:t>
      </w:r>
    </w:p>
    <w:p w14:paraId="7F058C6B" w14:textId="77777777" w:rsidR="00E736DA" w:rsidRPr="009E74FF" w:rsidRDefault="00E736DA" w:rsidP="00E736DA">
      <w:p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</w:p>
    <w:p w14:paraId="12E8D81D" w14:textId="568C2F37" w:rsidR="00E736DA" w:rsidRPr="009E74FF" w:rsidRDefault="004553B3" w:rsidP="6F557175">
      <w:pPr>
        <w:pStyle w:val="3"/>
        <w:rPr>
          <w:rFonts w:ascii="맑은 고딕" w:eastAsia="맑은 고딕" w:hAnsi="맑은 고딕"/>
          <w:sz w:val="22"/>
          <w:szCs w:val="22"/>
          <w:lang w:eastAsia="zh-CN"/>
        </w:rPr>
      </w:pPr>
      <w:bookmarkStart w:id="37" w:name="_Toc499457384"/>
      <w:r>
        <w:rPr>
          <w:rFonts w:ascii="맑은 고딕" w:eastAsia="맑은 고딕" w:hAnsi="맑은 고딕" w:hint="eastAsia"/>
          <w:sz w:val="22"/>
          <w:szCs w:val="22"/>
          <w:lang w:eastAsia="ko-KR"/>
        </w:rPr>
        <w:t>토큰 발행을 통해 발생한 수익은 어떻게 사용되나요?</w:t>
      </w:r>
      <w:bookmarkEnd w:id="37"/>
    </w:p>
    <w:p w14:paraId="59344855" w14:textId="5CE14CD7" w:rsidR="004553B3" w:rsidRDefault="004553B3" w:rsidP="40720FF8">
      <w:p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크라우드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펀딩을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통해 발생한 수익은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Robin8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소프트웨어 팀이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PUT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가 교환 단위로 사용될 블록체인 기반 프로필 활용 시스템을 개발하는데 사용됩니다.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</w:p>
    <w:p w14:paraId="50B16207" w14:textId="77777777" w:rsidR="004553B3" w:rsidRDefault="004553B3" w:rsidP="6F557175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400A8447" w14:textId="121E0FC3" w:rsidR="004553B3" w:rsidRPr="009E74FF" w:rsidRDefault="004553B3" w:rsidP="004553B3">
      <w:pPr>
        <w:pStyle w:val="3"/>
        <w:rPr>
          <w:rFonts w:ascii="맑은 고딕" w:eastAsia="맑은 고딕" w:hAnsi="맑은 고딕" w:hint="eastAsia"/>
          <w:sz w:val="22"/>
          <w:szCs w:val="22"/>
          <w:lang w:eastAsia="ko-KR"/>
        </w:rPr>
      </w:pPr>
      <w:bookmarkStart w:id="38" w:name="_Toc499457385"/>
      <w:r>
        <w:rPr>
          <w:rFonts w:ascii="맑은 고딕" w:eastAsia="맑은 고딕" w:hAnsi="맑은 고딕" w:hint="eastAsia"/>
          <w:sz w:val="22"/>
          <w:szCs w:val="22"/>
          <w:lang w:eastAsia="ko-KR"/>
        </w:rPr>
        <w:t>R</w:t>
      </w:r>
      <w:r>
        <w:rPr>
          <w:rFonts w:ascii="맑은 고딕" w:eastAsia="맑은 고딕" w:hAnsi="맑은 고딕"/>
          <w:sz w:val="22"/>
          <w:szCs w:val="22"/>
          <w:lang w:eastAsia="ko-KR"/>
        </w:rPr>
        <w:t>obin8</w:t>
      </w:r>
      <w:r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은 </w:t>
      </w:r>
      <w:proofErr w:type="spellStart"/>
      <w:r>
        <w:rPr>
          <w:rFonts w:ascii="맑은 고딕" w:eastAsia="맑은 고딕" w:hAnsi="맑은 고딕" w:hint="eastAsia"/>
          <w:sz w:val="22"/>
          <w:szCs w:val="22"/>
          <w:lang w:eastAsia="ko-KR"/>
        </w:rPr>
        <w:t>이더리움을</w:t>
      </w:r>
      <w:proofErr w:type="spellEnd"/>
      <w:r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어떻게 보관하나요?</w:t>
      </w:r>
      <w:bookmarkEnd w:id="38"/>
    </w:p>
    <w:p w14:paraId="626CA072" w14:textId="27B49852" w:rsidR="00E736DA" w:rsidRPr="009E74FF" w:rsidRDefault="004553B3" w:rsidP="6F557175">
      <w:pP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R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obin8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은 표준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QTUM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다중 서명 지갑을 사용합니다.</w:t>
      </w:r>
    </w:p>
    <w:p w14:paraId="44690DC7" w14:textId="77777777" w:rsidR="00E736DA" w:rsidRPr="009E74FF" w:rsidRDefault="00E736DA" w:rsidP="00E736DA">
      <w:pPr>
        <w:rPr>
          <w:rFonts w:ascii="맑은 고딕" w:eastAsia="맑은 고딕" w:hAnsi="맑은 고딕"/>
          <w:color w:val="000000" w:themeColor="text1"/>
          <w:sz w:val="22"/>
          <w:szCs w:val="22"/>
          <w:lang w:eastAsia="zh-CN"/>
        </w:rPr>
      </w:pPr>
    </w:p>
    <w:p w14:paraId="0D427386" w14:textId="4CCA02FE" w:rsidR="00E736DA" w:rsidRPr="009E74FF" w:rsidRDefault="004553B3" w:rsidP="6F557175">
      <w:pPr>
        <w:pStyle w:val="3"/>
        <w:rPr>
          <w:rFonts w:ascii="맑은 고딕" w:eastAsia="맑은 고딕" w:hAnsi="맑은 고딕"/>
          <w:sz w:val="22"/>
          <w:szCs w:val="22"/>
          <w:lang w:eastAsia="ko-KR"/>
        </w:rPr>
      </w:pPr>
      <w:bookmarkStart w:id="39" w:name="_Toc499457386"/>
      <w:r>
        <w:rPr>
          <w:rFonts w:ascii="맑은 고딕" w:eastAsia="맑은 고딕" w:hAnsi="맑은 고딕"/>
          <w:sz w:val="22"/>
          <w:szCs w:val="22"/>
          <w:lang w:eastAsia="ko-KR"/>
        </w:rPr>
        <w:t xml:space="preserve">PUT </w:t>
      </w:r>
      <w:r>
        <w:rPr>
          <w:rFonts w:ascii="맑은 고딕" w:eastAsia="맑은 고딕" w:hAnsi="맑은 고딕" w:hint="eastAsia"/>
          <w:sz w:val="22"/>
          <w:szCs w:val="22"/>
          <w:lang w:eastAsia="ko-KR"/>
        </w:rPr>
        <w:t>토큰은 사용 가능한가요?</w:t>
      </w:r>
      <w:bookmarkEnd w:id="39"/>
    </w:p>
    <w:p w14:paraId="73C72160" w14:textId="19355DFF" w:rsidR="00E736DA" w:rsidRPr="009E74FF" w:rsidRDefault="004553B3" w:rsidP="00E736DA">
      <w:pP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</w:pP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크라우드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펀딩을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통해 얻은 토큰은 즉시 사용이 가능합니다.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앱에서 사용되는 토큰은 </w:t>
      </w:r>
      <w:proofErr w:type="spellStart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인플루언서나</w:t>
      </w:r>
      <w:proofErr w:type="spellEnd"/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발행인의 프리미엄 컨텐츠나 다른 서비스를 이용하기 위한 목적으로 사용될 수 있습니다.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토큰은 </w:t>
      </w:r>
      <w:r w:rsidR="00A9119C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또한 발행인의 프로모션에 사용될 수 있습니다.</w:t>
      </w:r>
    </w:p>
    <w:sectPr w:rsidR="00E736DA" w:rsidRPr="009E74FF" w:rsidSect="00231BD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Futura Condensed Medium">
    <w:altName w:val="Arial"/>
    <w:charset w:val="00"/>
    <w:family w:val="swiss"/>
    <w:pitch w:val="variable"/>
    <w:sig w:usb0="80000067" w:usb1="00000000" w:usb2="00000000" w:usb3="00000000" w:csb0="000001F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E47E7"/>
    <w:multiLevelType w:val="hybridMultilevel"/>
    <w:tmpl w:val="1EA2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600D"/>
    <w:multiLevelType w:val="hybridMultilevel"/>
    <w:tmpl w:val="D3A4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B79FC"/>
    <w:multiLevelType w:val="hybridMultilevel"/>
    <w:tmpl w:val="F578A2B8"/>
    <w:lvl w:ilvl="0" w:tplc="040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153368C2"/>
    <w:multiLevelType w:val="hybridMultilevel"/>
    <w:tmpl w:val="084E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B605A"/>
    <w:multiLevelType w:val="hybridMultilevel"/>
    <w:tmpl w:val="4F225668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EA07996"/>
    <w:multiLevelType w:val="multilevel"/>
    <w:tmpl w:val="843E9FBC"/>
    <w:lvl w:ilvl="0">
      <w:start w:val="1"/>
      <w:numFmt w:val="bullet"/>
      <w:lvlText w:val=""/>
      <w:lvlJc w:val="left"/>
      <w:pPr>
        <w:ind w:left="876" w:hanging="613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876" w:hanging="613"/>
      </w:pPr>
      <w:rPr>
        <w:rFonts w:ascii="Georgia" w:eastAsia="Georgia" w:hAnsi="Georgia" w:cs="Georgia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809" w:hanging="219"/>
      </w:pPr>
      <w:rPr>
        <w:rFonts w:ascii="Lucida Sans Unicode" w:eastAsia="Lucida Sans Unicode" w:hAnsi="Lucida Sans Unicode" w:cs="Lucida Sans Unicode" w:hint="default"/>
        <w:w w:val="78"/>
        <w:sz w:val="21"/>
        <w:szCs w:val="21"/>
      </w:rPr>
    </w:lvl>
    <w:lvl w:ilvl="3">
      <w:numFmt w:val="bullet"/>
      <w:lvlText w:val="•"/>
      <w:lvlJc w:val="left"/>
      <w:pPr>
        <w:ind w:left="2640" w:hanging="219"/>
      </w:pPr>
      <w:rPr>
        <w:rFonts w:hint="default"/>
      </w:rPr>
    </w:lvl>
    <w:lvl w:ilvl="4">
      <w:numFmt w:val="bullet"/>
      <w:lvlText w:val="•"/>
      <w:lvlJc w:val="left"/>
      <w:pPr>
        <w:ind w:left="3520" w:hanging="219"/>
      </w:pPr>
      <w:rPr>
        <w:rFonts w:hint="default"/>
      </w:rPr>
    </w:lvl>
    <w:lvl w:ilvl="5">
      <w:numFmt w:val="bullet"/>
      <w:lvlText w:val="•"/>
      <w:lvlJc w:val="left"/>
      <w:pPr>
        <w:ind w:left="4400" w:hanging="219"/>
      </w:pPr>
      <w:rPr>
        <w:rFonts w:hint="default"/>
      </w:rPr>
    </w:lvl>
    <w:lvl w:ilvl="6">
      <w:numFmt w:val="bullet"/>
      <w:lvlText w:val="•"/>
      <w:lvlJc w:val="left"/>
      <w:pPr>
        <w:ind w:left="5280" w:hanging="219"/>
      </w:pPr>
      <w:rPr>
        <w:rFonts w:hint="default"/>
      </w:rPr>
    </w:lvl>
    <w:lvl w:ilvl="7">
      <w:numFmt w:val="bullet"/>
      <w:lvlText w:val="•"/>
      <w:lvlJc w:val="left"/>
      <w:pPr>
        <w:ind w:left="6160" w:hanging="219"/>
      </w:pPr>
      <w:rPr>
        <w:rFonts w:hint="default"/>
      </w:rPr>
    </w:lvl>
    <w:lvl w:ilvl="8">
      <w:numFmt w:val="bullet"/>
      <w:lvlText w:val="•"/>
      <w:lvlJc w:val="left"/>
      <w:pPr>
        <w:ind w:left="7040" w:hanging="219"/>
      </w:pPr>
      <w:rPr>
        <w:rFonts w:hint="default"/>
      </w:rPr>
    </w:lvl>
  </w:abstractNum>
  <w:abstractNum w:abstractNumId="7" w15:restartNumberingAfterBreak="0">
    <w:nsid w:val="330864E3"/>
    <w:multiLevelType w:val="hybridMultilevel"/>
    <w:tmpl w:val="75FE2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91C68"/>
    <w:multiLevelType w:val="hybridMultilevel"/>
    <w:tmpl w:val="CACCA8BA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9" w15:restartNumberingAfterBreak="0">
    <w:nsid w:val="3D8F62E6"/>
    <w:multiLevelType w:val="hybridMultilevel"/>
    <w:tmpl w:val="B85C5AF0"/>
    <w:lvl w:ilvl="0" w:tplc="0FFA4A24">
      <w:numFmt w:val="bullet"/>
      <w:lvlText w:val="-"/>
      <w:lvlJc w:val="left"/>
      <w:pPr>
        <w:ind w:left="1192" w:hanging="181"/>
      </w:pPr>
      <w:rPr>
        <w:rFonts w:ascii="Gill Sans MT" w:eastAsia="Gill Sans MT" w:hAnsi="Gill Sans MT" w:cs="Gill Sans MT" w:hint="default"/>
        <w:color w:val="010202"/>
        <w:w w:val="88"/>
        <w:sz w:val="24"/>
        <w:szCs w:val="24"/>
      </w:rPr>
    </w:lvl>
    <w:lvl w:ilvl="1" w:tplc="C1161680">
      <w:numFmt w:val="bullet"/>
      <w:lvlText w:val="•"/>
      <w:lvlJc w:val="left"/>
      <w:pPr>
        <w:ind w:left="2270" w:hanging="181"/>
      </w:pPr>
      <w:rPr>
        <w:rFonts w:hint="default"/>
      </w:rPr>
    </w:lvl>
    <w:lvl w:ilvl="2" w:tplc="AB8238B0">
      <w:numFmt w:val="bullet"/>
      <w:lvlText w:val="•"/>
      <w:lvlJc w:val="left"/>
      <w:pPr>
        <w:ind w:left="3341" w:hanging="181"/>
      </w:pPr>
      <w:rPr>
        <w:rFonts w:hint="default"/>
      </w:rPr>
    </w:lvl>
    <w:lvl w:ilvl="3" w:tplc="0CE03C50">
      <w:numFmt w:val="bullet"/>
      <w:lvlText w:val="•"/>
      <w:lvlJc w:val="left"/>
      <w:pPr>
        <w:ind w:left="4411" w:hanging="181"/>
      </w:pPr>
      <w:rPr>
        <w:rFonts w:hint="default"/>
      </w:rPr>
    </w:lvl>
    <w:lvl w:ilvl="4" w:tplc="1FD0ECB6">
      <w:numFmt w:val="bullet"/>
      <w:lvlText w:val="•"/>
      <w:lvlJc w:val="left"/>
      <w:pPr>
        <w:ind w:left="5482" w:hanging="181"/>
      </w:pPr>
      <w:rPr>
        <w:rFonts w:hint="default"/>
      </w:rPr>
    </w:lvl>
    <w:lvl w:ilvl="5" w:tplc="B94C34C4">
      <w:numFmt w:val="bullet"/>
      <w:lvlText w:val="•"/>
      <w:lvlJc w:val="left"/>
      <w:pPr>
        <w:ind w:left="6552" w:hanging="181"/>
      </w:pPr>
      <w:rPr>
        <w:rFonts w:hint="default"/>
      </w:rPr>
    </w:lvl>
    <w:lvl w:ilvl="6" w:tplc="B67AEDBA">
      <w:numFmt w:val="bullet"/>
      <w:lvlText w:val="•"/>
      <w:lvlJc w:val="left"/>
      <w:pPr>
        <w:ind w:left="7623" w:hanging="181"/>
      </w:pPr>
      <w:rPr>
        <w:rFonts w:hint="default"/>
      </w:rPr>
    </w:lvl>
    <w:lvl w:ilvl="7" w:tplc="976C92A8">
      <w:numFmt w:val="bullet"/>
      <w:lvlText w:val="•"/>
      <w:lvlJc w:val="left"/>
      <w:pPr>
        <w:ind w:left="8693" w:hanging="181"/>
      </w:pPr>
      <w:rPr>
        <w:rFonts w:hint="default"/>
      </w:rPr>
    </w:lvl>
    <w:lvl w:ilvl="8" w:tplc="DF7E790C">
      <w:numFmt w:val="bullet"/>
      <w:lvlText w:val="•"/>
      <w:lvlJc w:val="left"/>
      <w:pPr>
        <w:ind w:left="9764" w:hanging="181"/>
      </w:pPr>
      <w:rPr>
        <w:rFonts w:hint="default"/>
      </w:rPr>
    </w:lvl>
  </w:abstractNum>
  <w:abstractNum w:abstractNumId="10" w15:restartNumberingAfterBreak="0">
    <w:nsid w:val="478E4C34"/>
    <w:multiLevelType w:val="hybridMultilevel"/>
    <w:tmpl w:val="7D4C6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F4797"/>
    <w:multiLevelType w:val="hybridMultilevel"/>
    <w:tmpl w:val="AC165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F0405"/>
    <w:multiLevelType w:val="hybridMultilevel"/>
    <w:tmpl w:val="AB30F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460485"/>
    <w:multiLevelType w:val="hybridMultilevel"/>
    <w:tmpl w:val="8724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D485D"/>
    <w:multiLevelType w:val="multilevel"/>
    <w:tmpl w:val="C0F2A7B0"/>
    <w:lvl w:ilvl="0">
      <w:start w:val="1"/>
      <w:numFmt w:val="decimal"/>
      <w:lvlText w:val="%1"/>
      <w:lvlJc w:val="left"/>
      <w:pPr>
        <w:ind w:left="876" w:hanging="61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613"/>
      </w:pPr>
      <w:rPr>
        <w:rFonts w:ascii="Georgia" w:eastAsia="Georgia" w:hAnsi="Georgia" w:cs="Georgia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809" w:hanging="219"/>
      </w:pPr>
      <w:rPr>
        <w:rFonts w:ascii="Lucida Sans Unicode" w:eastAsia="Lucida Sans Unicode" w:hAnsi="Lucida Sans Unicode" w:cs="Lucida Sans Unicode" w:hint="default"/>
        <w:w w:val="78"/>
        <w:sz w:val="21"/>
        <w:szCs w:val="21"/>
      </w:rPr>
    </w:lvl>
    <w:lvl w:ilvl="3">
      <w:numFmt w:val="bullet"/>
      <w:lvlText w:val="•"/>
      <w:lvlJc w:val="left"/>
      <w:pPr>
        <w:ind w:left="2640" w:hanging="219"/>
      </w:pPr>
      <w:rPr>
        <w:rFonts w:hint="default"/>
      </w:rPr>
    </w:lvl>
    <w:lvl w:ilvl="4">
      <w:numFmt w:val="bullet"/>
      <w:lvlText w:val="•"/>
      <w:lvlJc w:val="left"/>
      <w:pPr>
        <w:ind w:left="3520" w:hanging="219"/>
      </w:pPr>
      <w:rPr>
        <w:rFonts w:hint="default"/>
      </w:rPr>
    </w:lvl>
    <w:lvl w:ilvl="5">
      <w:numFmt w:val="bullet"/>
      <w:lvlText w:val="•"/>
      <w:lvlJc w:val="left"/>
      <w:pPr>
        <w:ind w:left="4400" w:hanging="219"/>
      </w:pPr>
      <w:rPr>
        <w:rFonts w:hint="default"/>
      </w:rPr>
    </w:lvl>
    <w:lvl w:ilvl="6">
      <w:numFmt w:val="bullet"/>
      <w:lvlText w:val="•"/>
      <w:lvlJc w:val="left"/>
      <w:pPr>
        <w:ind w:left="5280" w:hanging="219"/>
      </w:pPr>
      <w:rPr>
        <w:rFonts w:hint="default"/>
      </w:rPr>
    </w:lvl>
    <w:lvl w:ilvl="7">
      <w:numFmt w:val="bullet"/>
      <w:lvlText w:val="•"/>
      <w:lvlJc w:val="left"/>
      <w:pPr>
        <w:ind w:left="6160" w:hanging="219"/>
      </w:pPr>
      <w:rPr>
        <w:rFonts w:hint="default"/>
      </w:rPr>
    </w:lvl>
    <w:lvl w:ilvl="8">
      <w:numFmt w:val="bullet"/>
      <w:lvlText w:val="•"/>
      <w:lvlJc w:val="left"/>
      <w:pPr>
        <w:ind w:left="7040" w:hanging="219"/>
      </w:pPr>
      <w:rPr>
        <w:rFonts w:hint="default"/>
      </w:rPr>
    </w:lvl>
  </w:abstractNum>
  <w:abstractNum w:abstractNumId="15" w15:restartNumberingAfterBreak="0">
    <w:nsid w:val="6C037DE2"/>
    <w:multiLevelType w:val="hybridMultilevel"/>
    <w:tmpl w:val="0CA8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1"/>
  </w:num>
  <w:num w:numId="5">
    <w:abstractNumId w:val="8"/>
  </w:num>
  <w:num w:numId="6">
    <w:abstractNumId w:val="14"/>
  </w:num>
  <w:num w:numId="7">
    <w:abstractNumId w:val="3"/>
  </w:num>
  <w:num w:numId="8">
    <w:abstractNumId w:val="7"/>
  </w:num>
  <w:num w:numId="9">
    <w:abstractNumId w:val="10"/>
  </w:num>
  <w:num w:numId="10">
    <w:abstractNumId w:val="9"/>
  </w:num>
  <w:num w:numId="11">
    <w:abstractNumId w:val="6"/>
  </w:num>
  <w:num w:numId="12">
    <w:abstractNumId w:val="1"/>
  </w:num>
  <w:num w:numId="13">
    <w:abstractNumId w:val="2"/>
  </w:num>
  <w:num w:numId="14">
    <w:abstractNumId w:val="4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65"/>
    <w:rsid w:val="00005460"/>
    <w:rsid w:val="00027DDB"/>
    <w:rsid w:val="000768C4"/>
    <w:rsid w:val="0008270E"/>
    <w:rsid w:val="0009672B"/>
    <w:rsid w:val="000B2EF4"/>
    <w:rsid w:val="000C5CCE"/>
    <w:rsid w:val="000D45E4"/>
    <w:rsid w:val="001033D9"/>
    <w:rsid w:val="00117EA5"/>
    <w:rsid w:val="001734DC"/>
    <w:rsid w:val="001A381A"/>
    <w:rsid w:val="001D439E"/>
    <w:rsid w:val="001F63B7"/>
    <w:rsid w:val="0023096A"/>
    <w:rsid w:val="00231BDF"/>
    <w:rsid w:val="002420B6"/>
    <w:rsid w:val="0025304F"/>
    <w:rsid w:val="002627CF"/>
    <w:rsid w:val="00267201"/>
    <w:rsid w:val="002A297D"/>
    <w:rsid w:val="002B2EBD"/>
    <w:rsid w:val="002D2F0A"/>
    <w:rsid w:val="002E1AF7"/>
    <w:rsid w:val="002E6C18"/>
    <w:rsid w:val="00301CC0"/>
    <w:rsid w:val="0031036A"/>
    <w:rsid w:val="003302C4"/>
    <w:rsid w:val="003815D3"/>
    <w:rsid w:val="003927AB"/>
    <w:rsid w:val="003A3460"/>
    <w:rsid w:val="003C0D93"/>
    <w:rsid w:val="003C1CAB"/>
    <w:rsid w:val="003E0DCC"/>
    <w:rsid w:val="00401F68"/>
    <w:rsid w:val="00454432"/>
    <w:rsid w:val="004553B3"/>
    <w:rsid w:val="00461BEF"/>
    <w:rsid w:val="004A1C44"/>
    <w:rsid w:val="004E0379"/>
    <w:rsid w:val="00500047"/>
    <w:rsid w:val="00576FB6"/>
    <w:rsid w:val="005A78A4"/>
    <w:rsid w:val="005D2D88"/>
    <w:rsid w:val="005E3682"/>
    <w:rsid w:val="00602C90"/>
    <w:rsid w:val="006177DB"/>
    <w:rsid w:val="00636F0A"/>
    <w:rsid w:val="006551DE"/>
    <w:rsid w:val="00672342"/>
    <w:rsid w:val="00674B27"/>
    <w:rsid w:val="00696157"/>
    <w:rsid w:val="006C1233"/>
    <w:rsid w:val="007151BC"/>
    <w:rsid w:val="00734750"/>
    <w:rsid w:val="007407B1"/>
    <w:rsid w:val="00777999"/>
    <w:rsid w:val="00797652"/>
    <w:rsid w:val="008072BA"/>
    <w:rsid w:val="00817E9C"/>
    <w:rsid w:val="00853F35"/>
    <w:rsid w:val="00871E10"/>
    <w:rsid w:val="00876912"/>
    <w:rsid w:val="00886BC8"/>
    <w:rsid w:val="008B005F"/>
    <w:rsid w:val="008E420F"/>
    <w:rsid w:val="00907A18"/>
    <w:rsid w:val="0092667C"/>
    <w:rsid w:val="009419D4"/>
    <w:rsid w:val="00973DBE"/>
    <w:rsid w:val="009D3B6D"/>
    <w:rsid w:val="009E74FF"/>
    <w:rsid w:val="00A65C73"/>
    <w:rsid w:val="00A9119C"/>
    <w:rsid w:val="00A93D42"/>
    <w:rsid w:val="00BA6605"/>
    <w:rsid w:val="00BC46BB"/>
    <w:rsid w:val="00BE7665"/>
    <w:rsid w:val="00C07D89"/>
    <w:rsid w:val="00C15A8A"/>
    <w:rsid w:val="00C411D6"/>
    <w:rsid w:val="00C41520"/>
    <w:rsid w:val="00C55ACF"/>
    <w:rsid w:val="00C67755"/>
    <w:rsid w:val="00CE70C6"/>
    <w:rsid w:val="00CE74B0"/>
    <w:rsid w:val="00D1292C"/>
    <w:rsid w:val="00D328E5"/>
    <w:rsid w:val="00D36F93"/>
    <w:rsid w:val="00D46D0C"/>
    <w:rsid w:val="00D64CB2"/>
    <w:rsid w:val="00D739B2"/>
    <w:rsid w:val="00D77E00"/>
    <w:rsid w:val="00D82109"/>
    <w:rsid w:val="00D846AF"/>
    <w:rsid w:val="00DA4E55"/>
    <w:rsid w:val="00DB6CC7"/>
    <w:rsid w:val="00DC0E39"/>
    <w:rsid w:val="00DE55D8"/>
    <w:rsid w:val="00DE7FFA"/>
    <w:rsid w:val="00DF0D97"/>
    <w:rsid w:val="00E12026"/>
    <w:rsid w:val="00E736DA"/>
    <w:rsid w:val="00E827CA"/>
    <w:rsid w:val="00EF08DC"/>
    <w:rsid w:val="00F03097"/>
    <w:rsid w:val="00F67C38"/>
    <w:rsid w:val="00F72157"/>
    <w:rsid w:val="00F83A5A"/>
    <w:rsid w:val="00F96C97"/>
    <w:rsid w:val="00FA35D9"/>
    <w:rsid w:val="00FC31B5"/>
    <w:rsid w:val="00FD08A5"/>
    <w:rsid w:val="00FF4B35"/>
    <w:rsid w:val="094BEA82"/>
    <w:rsid w:val="2013B60E"/>
    <w:rsid w:val="37F80992"/>
    <w:rsid w:val="40720FF8"/>
    <w:rsid w:val="55C723BC"/>
    <w:rsid w:val="6F55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DE5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="Microsoft YaHei" w:hAnsi="Myriad Pro" w:cs="Futura Condensed Medium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eastAsiaTheme="minorEastAsia"/>
    </w:rPr>
  </w:style>
  <w:style w:type="paragraph" w:styleId="1">
    <w:name w:val="heading 1"/>
    <w:basedOn w:val="a"/>
    <w:next w:val="a"/>
    <w:link w:val="1Char"/>
    <w:uiPriority w:val="1"/>
    <w:qFormat/>
    <w:rsid w:val="00E736DA"/>
    <w:pPr>
      <w:keepNext/>
      <w:keepLines/>
      <w:spacing w:before="360" w:after="12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1"/>
    <w:unhideWhenUsed/>
    <w:qFormat/>
    <w:rsid w:val="00E736DA"/>
    <w:pPr>
      <w:keepNext/>
      <w:keepLines/>
      <w:spacing w:before="120" w:after="12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E3682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E7665"/>
  </w:style>
  <w:style w:type="character" w:customStyle="1" w:styleId="Char">
    <w:name w:val="날짜 Char"/>
    <w:basedOn w:val="a0"/>
    <w:link w:val="a3"/>
    <w:uiPriority w:val="99"/>
    <w:semiHidden/>
    <w:rsid w:val="00BE7665"/>
    <w:rPr>
      <w:rFonts w:eastAsiaTheme="minorEastAsia"/>
    </w:rPr>
  </w:style>
  <w:style w:type="character" w:customStyle="1" w:styleId="1Char">
    <w:name w:val="제목 1 Char"/>
    <w:basedOn w:val="a0"/>
    <w:link w:val="1"/>
    <w:uiPriority w:val="1"/>
    <w:rsid w:val="00E736DA"/>
    <w:rPr>
      <w:rFonts w:eastAsiaTheme="majorEastAsia" w:cstheme="majorBidi"/>
      <w:b/>
      <w:bCs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1"/>
    <w:rsid w:val="00E736DA"/>
    <w:rPr>
      <w:rFonts w:eastAsiaTheme="majorEastAsia" w:cstheme="majorBidi"/>
      <w:b/>
      <w:color w:val="000000" w:themeColor="text1"/>
      <w:sz w:val="26"/>
      <w:szCs w:val="26"/>
    </w:rPr>
  </w:style>
  <w:style w:type="paragraph" w:styleId="a4">
    <w:name w:val="List Paragraph"/>
    <w:basedOn w:val="a"/>
    <w:uiPriority w:val="34"/>
    <w:qFormat/>
    <w:rsid w:val="00117EA5"/>
    <w:pPr>
      <w:ind w:left="720"/>
      <w:contextualSpacing/>
    </w:pPr>
  </w:style>
  <w:style w:type="paragraph" w:styleId="a5">
    <w:name w:val="Body Text"/>
    <w:basedOn w:val="a"/>
    <w:link w:val="Char0"/>
    <w:uiPriority w:val="1"/>
    <w:qFormat/>
    <w:rsid w:val="003C0D93"/>
    <w:pPr>
      <w:widowControl w:val="0"/>
      <w:autoSpaceDE w:val="0"/>
      <w:autoSpaceDN w:val="0"/>
    </w:pPr>
    <w:rPr>
      <w:rFonts w:ascii="Georgia" w:eastAsia="Georgia" w:hAnsi="Georgia" w:cs="Georgia"/>
      <w:sz w:val="21"/>
      <w:szCs w:val="21"/>
    </w:rPr>
  </w:style>
  <w:style w:type="character" w:customStyle="1" w:styleId="Char0">
    <w:name w:val="본문 Char"/>
    <w:basedOn w:val="a0"/>
    <w:link w:val="a5"/>
    <w:uiPriority w:val="1"/>
    <w:rsid w:val="003C0D93"/>
    <w:rPr>
      <w:rFonts w:ascii="Georgia" w:eastAsia="Georgia" w:hAnsi="Georgia" w:cs="Georgia"/>
      <w:sz w:val="21"/>
      <w:szCs w:val="21"/>
    </w:rPr>
  </w:style>
  <w:style w:type="character" w:styleId="a6">
    <w:name w:val="Hyperlink"/>
    <w:basedOn w:val="a0"/>
    <w:uiPriority w:val="99"/>
    <w:unhideWhenUsed/>
    <w:rsid w:val="003C0D93"/>
    <w:rPr>
      <w:color w:val="0563C1" w:themeColor="hyperlink"/>
      <w:u w:val="single"/>
    </w:rPr>
  </w:style>
  <w:style w:type="character" w:customStyle="1" w:styleId="3Char">
    <w:name w:val="제목 3 Char"/>
    <w:basedOn w:val="a0"/>
    <w:link w:val="3"/>
    <w:uiPriority w:val="9"/>
    <w:rsid w:val="005E3682"/>
    <w:rPr>
      <w:rFonts w:eastAsiaTheme="majorEastAsia" w:cstheme="majorBidi"/>
      <w:b/>
      <w:color w:val="000000" w:themeColor="text1"/>
    </w:rPr>
  </w:style>
  <w:style w:type="paragraph" w:styleId="TOC">
    <w:name w:val="TOC Heading"/>
    <w:basedOn w:val="1"/>
    <w:next w:val="a"/>
    <w:uiPriority w:val="39"/>
    <w:unhideWhenUsed/>
    <w:qFormat/>
    <w:rsid w:val="00FD08A5"/>
    <w:pPr>
      <w:spacing w:before="480" w:line="276" w:lineRule="auto"/>
      <w:outlineLvl w:val="9"/>
    </w:pPr>
    <w:rPr>
      <w:rFonts w:asciiTheme="majorHAnsi" w:hAnsiTheme="majorHAnsi"/>
      <w:color w:val="2F5496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D08A5"/>
    <w:pPr>
      <w:spacing w:before="120"/>
    </w:pPr>
    <w:rPr>
      <w:rFonts w:asciiTheme="minorHAnsi" w:hAnsiTheme="minorHAnsi"/>
      <w:b/>
      <w:bCs/>
      <w:caps/>
      <w:sz w:val="22"/>
      <w:szCs w:val="22"/>
    </w:rPr>
  </w:style>
  <w:style w:type="paragraph" w:styleId="20">
    <w:name w:val="toc 2"/>
    <w:basedOn w:val="a"/>
    <w:next w:val="a"/>
    <w:autoRedefine/>
    <w:uiPriority w:val="39"/>
    <w:unhideWhenUsed/>
    <w:rsid w:val="00FD08A5"/>
    <w:pPr>
      <w:ind w:left="240"/>
    </w:pPr>
    <w:rPr>
      <w:rFonts w:asciiTheme="minorHAnsi" w:hAnsiTheme="minorHAnsi"/>
      <w:smallCaps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FD08A5"/>
    <w:pPr>
      <w:ind w:left="480"/>
    </w:pPr>
    <w:rPr>
      <w:rFonts w:asciiTheme="minorHAnsi" w:hAnsiTheme="minorHAnsi"/>
      <w:i/>
      <w:iCs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FD08A5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FD08A5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FD08A5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FD08A5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FD08A5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FD08A5"/>
    <w:pPr>
      <w:ind w:left="1920"/>
    </w:pPr>
    <w:rPr>
      <w:rFonts w:asciiTheme="minorHAnsi" w:hAnsiTheme="minorHAns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12026"/>
    <w:pPr>
      <w:widowControl w:val="0"/>
      <w:autoSpaceDE w:val="0"/>
      <w:autoSpaceDN w:val="0"/>
      <w:spacing w:line="238" w:lineRule="exact"/>
      <w:ind w:left="196" w:right="138"/>
      <w:jc w:val="center"/>
    </w:pPr>
    <w:rPr>
      <w:rFonts w:ascii="Georgia" w:eastAsia="Georgia" w:hAnsi="Georgia" w:cs="Georg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F0E7E5-11B0-475C-9AC7-ABFFDB2E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25</Pages>
  <Words>4232</Words>
  <Characters>24126</Characters>
  <Application>Microsoft Office Word</Application>
  <DocSecurity>0</DocSecurity>
  <Lines>201</Lines>
  <Paragraphs>56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Liu</dc:creator>
  <cp:keywords/>
  <dc:description/>
  <cp:lastModifiedBy>유승종</cp:lastModifiedBy>
  <cp:revision>15</cp:revision>
  <cp:lastPrinted>2017-11-08T07:39:00Z</cp:lastPrinted>
  <dcterms:created xsi:type="dcterms:W3CDTF">2017-11-13T03:36:00Z</dcterms:created>
  <dcterms:modified xsi:type="dcterms:W3CDTF">2017-11-26T03:00:00Z</dcterms:modified>
</cp:coreProperties>
</file>